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E6" w:rsidRPr="00F502E6" w:rsidRDefault="00F502E6" w:rsidP="00F502E6">
      <w:pPr>
        <w:pStyle w:val="Titre1"/>
      </w:pPr>
      <w:r w:rsidRPr="00F502E6">
        <w:t>Financement de la protection sociale</w:t>
      </w:r>
    </w:p>
    <w:p w:rsidR="00F502E6" w:rsidRDefault="00F502E6" w:rsidP="00F502E6">
      <w:pPr>
        <w:pStyle w:val="Titre2"/>
      </w:pPr>
      <w:r>
        <w:t>1. Prélèvements obligatoires. Cliquer sur toutes les réponses possibles.</w:t>
      </w:r>
    </w:p>
    <w:p w:rsidR="00F502E6" w:rsidRDefault="00F502E6" w:rsidP="00F502E6">
      <w:r>
        <w:t>a) Ce sont les bénéfices et les investissements des entreprises qui sont prélevés sur les salaires.</w:t>
      </w:r>
    </w:p>
    <w:p w:rsidR="00F502E6" w:rsidRDefault="00F502E6" w:rsidP="00F502E6">
      <w:r>
        <w:t>b) C'est l'ensemble des cotisations sociales et des impôts.</w:t>
      </w:r>
    </w:p>
    <w:p w:rsidR="00F502E6" w:rsidRDefault="00F502E6" w:rsidP="00F502E6">
      <w:r>
        <w:t>c) Ils servent à financer les investissements publics par exemple.</w:t>
      </w:r>
    </w:p>
    <w:p w:rsidR="00F502E6" w:rsidRDefault="00F502E6" w:rsidP="00F502E6">
      <w:r>
        <w:t>d) Ce sont les administrations publiques (</w:t>
      </w:r>
      <w:r w:rsidR="00D52E1E">
        <w:t>É</w:t>
      </w:r>
      <w:r>
        <w:t>tat, Régions, Départements et communes) qui les prélèvent.</w:t>
      </w:r>
    </w:p>
    <w:p w:rsidR="00F502E6" w:rsidRDefault="00F502E6" w:rsidP="00F502E6">
      <w:r>
        <w:t>e) Dans la théorie marxiste, ce sont les prélèvements opérés par les capitalistes sur les prolétaires.</w:t>
      </w:r>
    </w:p>
    <w:p w:rsidR="00F502E6" w:rsidRDefault="00F502E6" w:rsidP="00F502E6">
      <w:pPr>
        <w:pStyle w:val="Titre2"/>
      </w:pPr>
      <w:r>
        <w:t>2. Production non marchande - production marchande. Cliquer sur toutes les bonnes réponses.</w:t>
      </w:r>
    </w:p>
    <w:p w:rsidR="00F502E6" w:rsidRDefault="00F502E6" w:rsidP="00F502E6">
      <w:r>
        <w:t>a) Une production non marchande : C'est une production gratuite ou vendue à moins de 50% de son coût de revient.</w:t>
      </w:r>
    </w:p>
    <w:p w:rsidR="00F502E6" w:rsidRDefault="00F502E6" w:rsidP="00F502E6">
      <w:r>
        <w:t>b) Une production non marchande : elle est généralement produite par une administration publique ou une association.</w:t>
      </w:r>
    </w:p>
    <w:p w:rsidR="00F502E6" w:rsidRDefault="00F502E6" w:rsidP="00F502E6">
      <w:r>
        <w:t>c) Une production non marchande : C'est une production qui n'est pas vendue par des marchands</w:t>
      </w:r>
      <w:r w:rsidR="00D52E1E">
        <w:t xml:space="preserve">, </w:t>
      </w:r>
      <w:r>
        <w:t>mais par des commerçants !</w:t>
      </w:r>
    </w:p>
    <w:p w:rsidR="00F502E6" w:rsidRDefault="00F502E6" w:rsidP="00F502E6">
      <w:r>
        <w:t>d) Une production non marchande : C'est un service vendu sur Internet par exemple. Il n'est pas vendu sur le marché.</w:t>
      </w:r>
    </w:p>
    <w:p w:rsidR="00F502E6" w:rsidRDefault="00F502E6" w:rsidP="00F502E6">
      <w:r>
        <w:t>e) Une production non marchande : Ce sont les ventes réalisées dans une économie centralisée comme dans l'ancienne URSS</w:t>
      </w:r>
    </w:p>
    <w:p w:rsidR="00F502E6" w:rsidRDefault="00F502E6" w:rsidP="00F502E6">
      <w:r>
        <w:t>f) Une production marchande : c'est une production qui est destinée à être vendue sur un marché.</w:t>
      </w:r>
    </w:p>
    <w:p w:rsidR="00F502E6" w:rsidRDefault="00F502E6" w:rsidP="00F502E6">
      <w:r>
        <w:t>g) Une production marchande : elle est principalement réalisée par des entreprises privées.</w:t>
      </w:r>
    </w:p>
    <w:p w:rsidR="00F502E6" w:rsidRDefault="00F502E6" w:rsidP="00F502E6">
      <w:pPr>
        <w:pStyle w:val="Titre2"/>
      </w:pPr>
      <w:r>
        <w:t>3. Qu'est-ce que l'asymétrie d'information. (</w:t>
      </w:r>
      <w:proofErr w:type="gramStart"/>
      <w:r>
        <w:t>une</w:t>
      </w:r>
      <w:proofErr w:type="gramEnd"/>
      <w:r>
        <w:t xml:space="preserve"> bonne réponse).</w:t>
      </w:r>
    </w:p>
    <w:p w:rsidR="00F502E6" w:rsidRDefault="00F502E6" w:rsidP="00F502E6">
      <w:r>
        <w:t>a) Fait référence à la diffusion de l'information dans un réseau social.</w:t>
      </w:r>
    </w:p>
    <w:p w:rsidR="00F502E6" w:rsidRDefault="00F502E6" w:rsidP="00F502E6">
      <w:r>
        <w:t>b) Thèse qui prouve que la Syrie ne divulgue pas toutes les informations que le gouvernement détient.</w:t>
      </w:r>
    </w:p>
    <w:p w:rsidR="00F502E6" w:rsidRDefault="00F502E6" w:rsidP="00F502E6">
      <w:r>
        <w:t>c) Situation dans laquelle un vendeur ou un acheteur dispose d'informations que n'a pas l'autre contractant. Informations qu'il peut utiliser à son profit.</w:t>
      </w:r>
    </w:p>
    <w:p w:rsidR="00F502E6" w:rsidRDefault="00F502E6" w:rsidP="00F502E6">
      <w:r>
        <w:t>d) La symétrie d'information est un cas où l'information est symétrique.</w:t>
      </w:r>
    </w:p>
    <w:p w:rsidR="00F502E6" w:rsidRDefault="00F502E6" w:rsidP="00F502E6">
      <w:pPr>
        <w:pStyle w:val="Titre2"/>
      </w:pPr>
      <w:r>
        <w:t>4. La retraite par répartition ? (4 réponses obligatoires)</w:t>
      </w:r>
    </w:p>
    <w:p w:rsidR="00F502E6" w:rsidRDefault="00F502E6" w:rsidP="00F502E6">
      <w:r>
        <w:t>a) C'est un système qui consiste à faire financer les retraites par les actifs.</w:t>
      </w:r>
    </w:p>
    <w:p w:rsidR="00F502E6" w:rsidRDefault="00F502E6" w:rsidP="00F502E6">
      <w:r>
        <w:lastRenderedPageBreak/>
        <w:t>b) Pendant la "Retraite de Russie" Napoléon I a su répartir la nourriture équitablement entre ses troupes.</w:t>
      </w:r>
    </w:p>
    <w:p w:rsidR="00F502E6" w:rsidRDefault="00F502E6" w:rsidP="00F502E6">
      <w:r>
        <w:t>c) Les actifs occupés payent des cotisations sociales qui servent à servir les pensions des retraités.</w:t>
      </w:r>
    </w:p>
    <w:p w:rsidR="00F502E6" w:rsidRDefault="00F502E6" w:rsidP="00F502E6">
      <w:r>
        <w:t>d) On oppose retraite par répartition à retraite par capitalisation.</w:t>
      </w:r>
    </w:p>
    <w:p w:rsidR="00F502E6" w:rsidRDefault="00F502E6" w:rsidP="00F502E6">
      <w:r>
        <w:t>e) La retraite par répartition est un système obligatoire qui consiste à mettre de l'argent de côté pour pouvoir s'en servir plus tard.</w:t>
      </w:r>
    </w:p>
    <w:p w:rsidR="00F502E6" w:rsidRDefault="00F502E6" w:rsidP="00F502E6">
      <w:r>
        <w:t>f) Il accorde à tous la même pension de retraite, il est donc plus juste que le système de retraite par capitalisation.</w:t>
      </w:r>
    </w:p>
    <w:p w:rsidR="00F502E6" w:rsidRDefault="00F502E6" w:rsidP="00F502E6">
      <w:r>
        <w:t>g) La France utilise principalement un système par répartition.</w:t>
      </w:r>
    </w:p>
    <w:p w:rsidR="00F502E6" w:rsidRDefault="00F502E6" w:rsidP="00F502E6">
      <w:pPr>
        <w:pStyle w:val="Titre2"/>
      </w:pPr>
      <w:r>
        <w:t>5. Qu'est-ce que la retraite par capitalisation ? (3 réponses obligatoires)</w:t>
      </w:r>
    </w:p>
    <w:p w:rsidR="00F502E6" w:rsidRDefault="00F502E6" w:rsidP="00F502E6">
      <w:r>
        <w:t>a) C'est un système de retraite qui a vocation à faire en sorte que chaque individu paye pour se constituer sa propre pension future.</w:t>
      </w:r>
    </w:p>
    <w:p w:rsidR="00F502E6" w:rsidRDefault="00F502E6" w:rsidP="00F502E6">
      <w:r>
        <w:t xml:space="preserve">b) </w:t>
      </w:r>
      <w:r w:rsidR="00D52E1E">
        <w:t>C’</w:t>
      </w:r>
      <w:r>
        <w:t>est un système égalitaire, tous les individus ont la même pension.</w:t>
      </w:r>
    </w:p>
    <w:p w:rsidR="00F502E6" w:rsidRDefault="00F502E6" w:rsidP="00F502E6">
      <w:r>
        <w:t xml:space="preserve">c) Les pays anglo-saxons, </w:t>
      </w:r>
      <w:r w:rsidR="00D52E1E">
        <w:t>É</w:t>
      </w:r>
      <w:r>
        <w:t>tats-Unis et Angleterre l'utilisent principalement.</w:t>
      </w:r>
    </w:p>
    <w:p w:rsidR="00F502E6" w:rsidRDefault="00F502E6" w:rsidP="00F502E6">
      <w:r>
        <w:t>d) C'est un système où les individus doivent se constituer un capital qui leur servira lors de leur retraite.</w:t>
      </w:r>
    </w:p>
    <w:p w:rsidR="00F502E6" w:rsidRDefault="00F502E6" w:rsidP="00F502E6">
      <w:r>
        <w:t>e) C'est un système de retraite réservé pour les gradés (capitaine = capitalisation) à l'armée.</w:t>
      </w:r>
    </w:p>
    <w:p w:rsidR="00F502E6" w:rsidRDefault="00F502E6" w:rsidP="00F502E6">
      <w:pPr>
        <w:pStyle w:val="Titre2"/>
      </w:pPr>
      <w:r>
        <w:t>6. Taux de remplacement. (Une seule réponse possible).</w:t>
      </w:r>
    </w:p>
    <w:p w:rsidR="00F502E6" w:rsidRDefault="00F502E6" w:rsidP="00F502E6">
      <w:r>
        <w:t>a) C'est le pourcentage de remplacement des retraités par des actifs lors de leur départ à la retraite.</w:t>
      </w:r>
    </w:p>
    <w:p w:rsidR="00F502E6" w:rsidRDefault="00F502E6" w:rsidP="00F502E6">
      <w:r>
        <w:t>b) C'est un rapport, entre le salaire de référence, c'est-à-dire le salaire que percevait un actif et qui sert de base au calcul de la retraite et la pension touchée par le retraité.</w:t>
      </w:r>
    </w:p>
    <w:p w:rsidR="00F502E6" w:rsidRDefault="00F502E6" w:rsidP="00F502E6">
      <w:r>
        <w:t>c) C'est un multiple du coefficient multiplicateur.</w:t>
      </w:r>
    </w:p>
    <w:p w:rsidR="00F502E6" w:rsidRDefault="00F502E6" w:rsidP="00F502E6">
      <w:r>
        <w:t>d) Un taux est un rapport par rapport à 1, contrairement au pourcentage qui est un rapport par rapport à 100. Le taux de remplacement et le taux auquel nous devons remplacer ce qu'il y a à changer dans le capital-investissement.</w:t>
      </w:r>
    </w:p>
    <w:p w:rsidR="00F502E6" w:rsidRDefault="00F502E6" w:rsidP="00F502E6">
      <w:r>
        <w:t>e) Le taux de remplacement est le rapport entre la baisse du taux d'activité des hommes et la hausse du taux d'activité des femmes.</w:t>
      </w:r>
    </w:p>
    <w:p w:rsidR="00F502E6" w:rsidRDefault="00F502E6" w:rsidP="00F502E6">
      <w:r>
        <w:t>f) Le taux de remplacement est utilisé dans la mesure du remplacement des actifs par l'</w:t>
      </w:r>
      <w:r w:rsidR="00D52E1E">
        <w:t>é</w:t>
      </w:r>
      <w:r>
        <w:t>lasticité de la demande par rapport au prix (Lorsque le revenu augmente).</w:t>
      </w:r>
    </w:p>
    <w:p w:rsidR="00F502E6" w:rsidRDefault="00F502E6" w:rsidP="00F502E6">
      <w:r>
        <w:t>g) L'étau de remplacement sert dans l'industrie lorsqu'un étau est à changer.</w:t>
      </w:r>
    </w:p>
    <w:p w:rsidR="00F502E6" w:rsidRDefault="00F502E6" w:rsidP="00F502E6">
      <w:pPr>
        <w:pStyle w:val="Titre2"/>
      </w:pPr>
      <w:r>
        <w:t>7. Ratio de dépendance. (Deux réponses obligatoires).</w:t>
      </w:r>
    </w:p>
    <w:p w:rsidR="00F502E6" w:rsidRDefault="00F502E6" w:rsidP="00F502E6">
      <w:r>
        <w:t>a) C'est le rapport entre notre consommation d'énergie et notre production. En France, il est proche de 36% ce qui est très faible.</w:t>
      </w:r>
    </w:p>
    <w:p w:rsidR="00F502E6" w:rsidRDefault="00F502E6" w:rsidP="00F502E6">
      <w:r>
        <w:lastRenderedPageBreak/>
        <w:t>b) Le ratio de dépendance économique, c'est le rapport entre les actifs et les retraités.</w:t>
      </w:r>
    </w:p>
    <w:p w:rsidR="00F502E6" w:rsidRDefault="00F502E6" w:rsidP="00F502E6">
      <w:r>
        <w:t>c) C'est le rapport entre le temps de vie où un individu est dépendant et celui où il est actif.</w:t>
      </w:r>
    </w:p>
    <w:p w:rsidR="00F502E6" w:rsidRDefault="00F502E6" w:rsidP="00F502E6">
      <w:r>
        <w:t>d) C'est le rapport entre une population dépendante et celle qui la soutient par son activité.</w:t>
      </w:r>
    </w:p>
    <w:p w:rsidR="00F502E6" w:rsidRDefault="00F502E6" w:rsidP="00F502E6">
      <w:r>
        <w:t>e) La France est dépendante de l'Allemagne dans sa politique extérieure. Le ratio de dépendance est le rapport entre nos importations et nos exportations.</w:t>
      </w:r>
    </w:p>
    <w:p w:rsidR="00F502E6" w:rsidRDefault="00F502E6" w:rsidP="00F502E6">
      <w:r>
        <w:t>f) Calcul de l'autonomie des femmes par rapport aux hommes dans la société française de l'ancien régime.</w:t>
      </w:r>
    </w:p>
    <w:p w:rsidR="00F502E6" w:rsidRDefault="00F502E6" w:rsidP="00F502E6">
      <w:pPr>
        <w:pStyle w:val="Titre2"/>
      </w:pPr>
      <w:r>
        <w:t>8. Incitations pécuniaires. (Deux réponses obligatoires)</w:t>
      </w:r>
    </w:p>
    <w:p w:rsidR="00F502E6" w:rsidRDefault="00F502E6" w:rsidP="00F502E6">
      <w:r>
        <w:t xml:space="preserve">a) Incitations </w:t>
      </w:r>
      <w:proofErr w:type="spellStart"/>
      <w:r>
        <w:t>pécunatales</w:t>
      </w:r>
      <w:proofErr w:type="spellEnd"/>
      <w:r>
        <w:t>, c'est un synonyme d'allocation familiale.</w:t>
      </w:r>
    </w:p>
    <w:p w:rsidR="00F502E6" w:rsidRDefault="00F502E6" w:rsidP="00F502E6">
      <w:r>
        <w:t>b) Ce sont des obligations basées sur l'éthique des agents économiques.</w:t>
      </w:r>
    </w:p>
    <w:p w:rsidR="00F502E6" w:rsidRDefault="00F502E6" w:rsidP="00F502E6">
      <w:r>
        <w:t>c) Elles sont basées sur la loi pénitentiaire et sont amenées à être révisées.</w:t>
      </w:r>
    </w:p>
    <w:p w:rsidR="00F502E6" w:rsidRDefault="00F502E6" w:rsidP="00F502E6">
      <w:r>
        <w:t>d) Elles peuvent prendre différentes formes : ticket modérateur à l'hôpital, franchise dans les assurances...</w:t>
      </w:r>
    </w:p>
    <w:p w:rsidR="00F502E6" w:rsidRDefault="00F502E6" w:rsidP="00F502E6">
      <w:r>
        <w:t>e) Synonyme de "participation" dans les administrations publiques.</w:t>
      </w:r>
    </w:p>
    <w:p w:rsidR="00F502E6" w:rsidRDefault="00F502E6" w:rsidP="00F502E6">
      <w:r>
        <w:t>f) C'est un dispositif financier qui a vocation à modifier le comportement d'agents économiques.</w:t>
      </w:r>
    </w:p>
    <w:p w:rsidR="00F502E6" w:rsidRDefault="00F502E6" w:rsidP="00F502E6">
      <w:r>
        <w:t xml:space="preserve">g) Incitations qui n'ont pas rapport avec l'argent. Le </w:t>
      </w:r>
      <w:r w:rsidR="00D52E1E">
        <w:t>C</w:t>
      </w:r>
      <w:r>
        <w:t>ode civil par exemple.</w:t>
      </w:r>
    </w:p>
    <w:p w:rsidR="00F502E6" w:rsidRDefault="00F502E6" w:rsidP="00F502E6">
      <w:pPr>
        <w:pStyle w:val="Titre2"/>
      </w:pPr>
      <w:r>
        <w:t>9. Aléa moral. (</w:t>
      </w:r>
      <w:proofErr w:type="gramStart"/>
      <w:r>
        <w:t>deux</w:t>
      </w:r>
      <w:proofErr w:type="gramEnd"/>
      <w:r>
        <w:t xml:space="preserve"> réponses obligatoires).</w:t>
      </w:r>
    </w:p>
    <w:p w:rsidR="00F502E6" w:rsidRDefault="00F502E6" w:rsidP="00F502E6">
      <w:r>
        <w:t>a) La th</w:t>
      </w:r>
      <w:r w:rsidR="00D52E1E">
        <w:t>è</w:t>
      </w:r>
      <w:r>
        <w:t>se de l'aléa moral soutient que l'économie est amorale.</w:t>
      </w:r>
    </w:p>
    <w:p w:rsidR="00F502E6" w:rsidRDefault="00F502E6" w:rsidP="00F502E6">
      <w:r>
        <w:t xml:space="preserve">b) C'est le fait que lors de la réalisation d'un contrat l'un des contractants ne peut pas savoir si l'autre le </w:t>
      </w:r>
      <w:proofErr w:type="gramStart"/>
      <w:r>
        <w:t>trompe .</w:t>
      </w:r>
      <w:proofErr w:type="gramEnd"/>
    </w:p>
    <w:p w:rsidR="00F502E6" w:rsidRDefault="00F502E6" w:rsidP="00F502E6">
      <w:r>
        <w:t>c) Synonyme de hasard moral.</w:t>
      </w:r>
    </w:p>
    <w:p w:rsidR="00F502E6" w:rsidRDefault="00F502E6" w:rsidP="00F502E6">
      <w:r>
        <w:t>d) Synonyme d'économie d'échelle.</w:t>
      </w:r>
    </w:p>
    <w:p w:rsidR="00F502E6" w:rsidRDefault="00F502E6" w:rsidP="00F502E6">
      <w:r>
        <w:t>e) Provient du vieux français "Allée à Morel" et fait référence à la théorie quantitative de la monnaie.</w:t>
      </w:r>
    </w:p>
    <w:p w:rsidR="00F502E6" w:rsidRDefault="00F502E6" w:rsidP="00F502E6">
      <w:r>
        <w:t xml:space="preserve">f) Synonyme d'homo </w:t>
      </w:r>
      <w:proofErr w:type="spellStart"/>
      <w:r>
        <w:t>œconomicus</w:t>
      </w:r>
      <w:proofErr w:type="spellEnd"/>
      <w:r>
        <w:t>.</w:t>
      </w:r>
    </w:p>
    <w:p w:rsidR="00F502E6" w:rsidRDefault="00F502E6" w:rsidP="00F502E6">
      <w:pPr>
        <w:pStyle w:val="Titre2"/>
      </w:pPr>
      <w:r>
        <w:t>10. Sélection adverse. (Trouver la meilleure réponse)</w:t>
      </w:r>
    </w:p>
    <w:p w:rsidR="00F502E6" w:rsidRDefault="00F502E6" w:rsidP="00F502E6">
      <w:r>
        <w:t xml:space="preserve">a) </w:t>
      </w:r>
      <w:r w:rsidR="00D52E1E">
        <w:t>É</w:t>
      </w:r>
      <w:r>
        <w:t>quipe de football d'une nation étrangère.</w:t>
      </w:r>
    </w:p>
    <w:p w:rsidR="00F502E6" w:rsidRDefault="00F502E6" w:rsidP="00F502E6">
      <w:r>
        <w:t>b) Sélection contraire à l'intérêt d'une multinationale.</w:t>
      </w:r>
    </w:p>
    <w:p w:rsidR="00F502E6" w:rsidRDefault="00F502E6" w:rsidP="00F502E6">
      <w:r>
        <w:t>c) Sélection rationnelle si on la considère du point de vue de l'adversaire. Entre deux entreprises par exemple, il faut comprendre que les intérêts peuvent être opposés.</w:t>
      </w:r>
    </w:p>
    <w:p w:rsidR="00F502E6" w:rsidRDefault="00F502E6" w:rsidP="00F502E6">
      <w:r>
        <w:t xml:space="preserve">d) En cas d'asymétrie d'information, l'un des </w:t>
      </w:r>
      <w:bookmarkStart w:id="0" w:name="_GoBack"/>
      <w:r>
        <w:t>cocontractants</w:t>
      </w:r>
      <w:bookmarkEnd w:id="0"/>
      <w:r>
        <w:t xml:space="preserve"> d'un contrat peut être amené à prendre une décision contraire à la logique. Le prix ne donne plus de renseignements utiles.</w:t>
      </w:r>
    </w:p>
    <w:p w:rsidR="00F502E6" w:rsidRDefault="00F502E6" w:rsidP="00F502E6">
      <w:r>
        <w:lastRenderedPageBreak/>
        <w:t>e) Stratégie qui consiste à faire l'inverse de ce que l'on attend de soi.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>----------Key----------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 xml:space="preserve">1. </w:t>
      </w:r>
      <w:proofErr w:type="gramStart"/>
      <w:r w:rsidRPr="00F502E6">
        <w:rPr>
          <w:lang w:val="en-US"/>
        </w:rPr>
        <w:t>(b) (c)</w:t>
      </w:r>
      <w:proofErr w:type="gramEnd"/>
      <w:r w:rsidRPr="00F502E6">
        <w:rPr>
          <w:lang w:val="en-US"/>
        </w:rPr>
        <w:t xml:space="preserve"> (d) 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 xml:space="preserve">2. (a) (b) (f) (g) 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 xml:space="preserve">3. </w:t>
      </w:r>
      <w:proofErr w:type="gramStart"/>
      <w:r w:rsidRPr="00F502E6">
        <w:rPr>
          <w:lang w:val="en-US"/>
        </w:rPr>
        <w:t>(c)</w:t>
      </w:r>
      <w:proofErr w:type="gramEnd"/>
      <w:r w:rsidRPr="00F502E6">
        <w:rPr>
          <w:lang w:val="en-US"/>
        </w:rPr>
        <w:t xml:space="preserve"> 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 xml:space="preserve">4. </w:t>
      </w:r>
      <w:proofErr w:type="gramStart"/>
      <w:r w:rsidRPr="00F502E6">
        <w:rPr>
          <w:lang w:val="en-US"/>
        </w:rPr>
        <w:t>(a) (c)</w:t>
      </w:r>
      <w:proofErr w:type="gramEnd"/>
      <w:r w:rsidRPr="00F502E6">
        <w:rPr>
          <w:lang w:val="en-US"/>
        </w:rPr>
        <w:t xml:space="preserve"> (d) (g) 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 xml:space="preserve">5. </w:t>
      </w:r>
      <w:proofErr w:type="gramStart"/>
      <w:r w:rsidRPr="00F502E6">
        <w:rPr>
          <w:lang w:val="en-US"/>
        </w:rPr>
        <w:t>(a) (c)</w:t>
      </w:r>
      <w:proofErr w:type="gramEnd"/>
      <w:r w:rsidRPr="00F502E6">
        <w:rPr>
          <w:lang w:val="en-US"/>
        </w:rPr>
        <w:t xml:space="preserve"> (d) 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>6. (</w:t>
      </w:r>
      <w:proofErr w:type="gramStart"/>
      <w:r w:rsidRPr="00F502E6">
        <w:rPr>
          <w:lang w:val="en-US"/>
        </w:rPr>
        <w:t>b</w:t>
      </w:r>
      <w:proofErr w:type="gramEnd"/>
      <w:r w:rsidRPr="00F502E6">
        <w:rPr>
          <w:lang w:val="en-US"/>
        </w:rPr>
        <w:t xml:space="preserve">) </w:t>
      </w:r>
    </w:p>
    <w:p w:rsidR="00F502E6" w:rsidRPr="00F502E6" w:rsidRDefault="00F502E6" w:rsidP="00F502E6">
      <w:pPr>
        <w:rPr>
          <w:lang w:val="en-US"/>
        </w:rPr>
      </w:pPr>
      <w:r w:rsidRPr="00F502E6">
        <w:rPr>
          <w:lang w:val="en-US"/>
        </w:rPr>
        <w:t>7. (</w:t>
      </w:r>
      <w:proofErr w:type="gramStart"/>
      <w:r w:rsidRPr="00F502E6">
        <w:rPr>
          <w:lang w:val="en-US"/>
        </w:rPr>
        <w:t>b</w:t>
      </w:r>
      <w:proofErr w:type="gramEnd"/>
      <w:r w:rsidRPr="00F502E6">
        <w:rPr>
          <w:lang w:val="en-US"/>
        </w:rPr>
        <w:t xml:space="preserve">) (d) </w:t>
      </w:r>
    </w:p>
    <w:p w:rsidR="00F502E6" w:rsidRDefault="00F502E6" w:rsidP="00F502E6">
      <w:r>
        <w:t xml:space="preserve">8. (d) (f) </w:t>
      </w:r>
    </w:p>
    <w:p w:rsidR="00F502E6" w:rsidRDefault="00F502E6" w:rsidP="00F502E6">
      <w:r>
        <w:t xml:space="preserve">9. (b) (c) </w:t>
      </w:r>
    </w:p>
    <w:p w:rsidR="00F502E6" w:rsidRPr="00F502E6" w:rsidRDefault="00F502E6" w:rsidP="00F502E6">
      <w:r>
        <w:t>10. (a) (d)</w:t>
      </w:r>
    </w:p>
    <w:sectPr w:rsidR="00F502E6" w:rsidRPr="00F50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06" w:rsidRDefault="00E44906" w:rsidP="00D52E1E">
      <w:pPr>
        <w:spacing w:after="0" w:line="240" w:lineRule="auto"/>
      </w:pPr>
      <w:r>
        <w:separator/>
      </w:r>
    </w:p>
  </w:endnote>
  <w:endnote w:type="continuationSeparator" w:id="0">
    <w:p w:rsidR="00E44906" w:rsidRDefault="00E44906" w:rsidP="00D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E" w:rsidRDefault="00D52E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E" w:rsidRDefault="00D52E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E" w:rsidRDefault="00D52E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06" w:rsidRDefault="00E44906" w:rsidP="00D52E1E">
      <w:pPr>
        <w:spacing w:after="0" w:line="240" w:lineRule="auto"/>
      </w:pPr>
      <w:r>
        <w:separator/>
      </w:r>
    </w:p>
  </w:footnote>
  <w:footnote w:type="continuationSeparator" w:id="0">
    <w:p w:rsidR="00E44906" w:rsidRDefault="00E44906" w:rsidP="00D5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E" w:rsidRDefault="00D52E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E" w:rsidRDefault="00D52E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E" w:rsidRDefault="00D52E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E6"/>
    <w:rsid w:val="00D52E1E"/>
    <w:rsid w:val="00E44906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02E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0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02E6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0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5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E1E"/>
  </w:style>
  <w:style w:type="paragraph" w:styleId="Pieddepage">
    <w:name w:val="footer"/>
    <w:basedOn w:val="Normal"/>
    <w:link w:val="PieddepageCar"/>
    <w:uiPriority w:val="99"/>
    <w:unhideWhenUsed/>
    <w:rsid w:val="00D5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02E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0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02E6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0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5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E1E"/>
  </w:style>
  <w:style w:type="paragraph" w:styleId="Pieddepage">
    <w:name w:val="footer"/>
    <w:basedOn w:val="Normal"/>
    <w:link w:val="PieddepageCar"/>
    <w:uiPriority w:val="99"/>
    <w:unhideWhenUsed/>
    <w:rsid w:val="00D5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2015-12-29T10:39:00Z</dcterms:created>
  <dcterms:modified xsi:type="dcterms:W3CDTF">2015-12-29T10:41:00Z</dcterms:modified>
</cp:coreProperties>
</file>