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23" w:rsidRPr="00870523" w:rsidRDefault="00870523" w:rsidP="00870523">
      <w:pPr>
        <w:pStyle w:val="Titre1"/>
        <w:pBdr>
          <w:top w:val="single" w:sz="4" w:space="1" w:color="auto"/>
          <w:left w:val="single" w:sz="4" w:space="4" w:color="auto"/>
          <w:bottom w:val="single" w:sz="4" w:space="1" w:color="auto"/>
          <w:right w:val="single" w:sz="4" w:space="4" w:color="auto"/>
        </w:pBdr>
        <w:jc w:val="center"/>
        <w:rPr>
          <w:sz w:val="44"/>
        </w:rPr>
      </w:pPr>
      <w:bookmarkStart w:id="0" w:name="_GoBack"/>
      <w:r w:rsidRPr="00870523">
        <w:rPr>
          <w:sz w:val="44"/>
        </w:rPr>
        <w:t>2.2 Comment s'opère le financement de l'économie mondiale ?</w:t>
      </w:r>
      <w:bookmarkEnd w:id="0"/>
    </w:p>
    <w:p w:rsidR="00870523" w:rsidRDefault="00870523" w:rsidP="00870523">
      <w:pPr>
        <w:pStyle w:val="Titre2"/>
      </w:pPr>
      <w:r>
        <w:t>1. Qu'est-ce que la balance des paiements ? (plusieurs réponses sont possibles)</w:t>
      </w:r>
    </w:p>
    <w:p w:rsidR="00870523" w:rsidRDefault="00870523" w:rsidP="00870523">
      <w:r>
        <w:t>a) La balance des paiements enregistre toutes les transactions économiques et financières réalisées au cours d’une année entre un territoire et le reste du monde, autrement dit entre résidents sur ce territoire et non-résidents.</w:t>
      </w:r>
    </w:p>
    <w:p w:rsidR="00870523" w:rsidRDefault="00870523" w:rsidP="00870523">
      <w:r>
        <w:t>b) La balance des paiements enregistre des stocks et non des flux.</w:t>
      </w:r>
    </w:p>
    <w:p w:rsidR="00870523" w:rsidRDefault="00870523" w:rsidP="00870523">
      <w:r>
        <w:t>c) La balance des paiements comporte trois comptes : le compte des transactions courantes, le compte de capital et le compte financier.</w:t>
      </w:r>
    </w:p>
    <w:p w:rsidR="00870523" w:rsidRDefault="00870523" w:rsidP="00870523">
      <w:r>
        <w:t>d) La balance des paiements ne s'intéresse qu'aux échanges de marchandises.</w:t>
      </w:r>
    </w:p>
    <w:p w:rsidR="00870523" w:rsidRDefault="00870523" w:rsidP="00870523">
      <w:pPr>
        <w:pStyle w:val="Titre2"/>
      </w:pPr>
      <w:r>
        <w:t>2. A quoi correspond le solde commercial ?</w:t>
      </w:r>
    </w:p>
    <w:p w:rsidR="00870523" w:rsidRDefault="00870523" w:rsidP="00870523">
      <w:r>
        <w:t>a) au solde de la balance des paiements.</w:t>
      </w:r>
    </w:p>
    <w:p w:rsidR="00870523" w:rsidRDefault="00870523" w:rsidP="00870523">
      <w:r>
        <w:t>b) au solde financier.</w:t>
      </w:r>
    </w:p>
    <w:p w:rsidR="00870523" w:rsidRDefault="00870523" w:rsidP="00870523">
      <w:r>
        <w:t>c) au solde des transactions courantes.</w:t>
      </w:r>
    </w:p>
    <w:p w:rsidR="00870523" w:rsidRDefault="00870523" w:rsidP="00870523">
      <w:r>
        <w:t>d) il permet de comparer les exportations et les importations de marchandises (c'est-à-dire de biens).</w:t>
      </w:r>
    </w:p>
    <w:p w:rsidR="00870523" w:rsidRDefault="00870523" w:rsidP="00870523">
      <w:pPr>
        <w:pStyle w:val="Titre2"/>
      </w:pPr>
      <w:r>
        <w:t>3. Lorsque le solde commercial est positif, cela signifie</w:t>
      </w:r>
    </w:p>
    <w:p w:rsidR="00870523" w:rsidRDefault="00870523" w:rsidP="00870523">
      <w:r>
        <w:t>a) que le pays exporte davantage de biens qu'il n'en importe.</w:t>
      </w:r>
    </w:p>
    <w:p w:rsidR="00870523" w:rsidRDefault="00870523" w:rsidP="00870523">
      <w:r>
        <w:t>b) que le pays enregistre un excédent commercial.</w:t>
      </w:r>
    </w:p>
    <w:p w:rsidR="00870523" w:rsidRDefault="00870523" w:rsidP="00870523">
      <w:r>
        <w:t>c) une perte de débouchés pour les producteurs nationaux.</w:t>
      </w:r>
    </w:p>
    <w:p w:rsidR="00870523" w:rsidRDefault="00870523" w:rsidP="00870523">
      <w:r>
        <w:t>d) le pays accumule des réserves de devises.</w:t>
      </w:r>
    </w:p>
    <w:p w:rsidR="00870523" w:rsidRDefault="00870523" w:rsidP="00870523">
      <w:pPr>
        <w:pStyle w:val="Titre2"/>
      </w:pPr>
      <w:r>
        <w:t>4. A quoi correspond le solde des transactions courantes ? Plusieurs réponses sont possibles.</w:t>
      </w:r>
    </w:p>
    <w:p w:rsidR="00870523" w:rsidRDefault="00870523" w:rsidP="00870523">
      <w:r>
        <w:t>a) au solde de la balance des paiements.</w:t>
      </w:r>
    </w:p>
    <w:p w:rsidR="00870523" w:rsidRDefault="00870523" w:rsidP="00870523">
      <w:r>
        <w:t xml:space="preserve">b) au solde de la balance des biens et </w:t>
      </w:r>
      <w:proofErr w:type="spellStart"/>
      <w:r>
        <w:t>dervices</w:t>
      </w:r>
      <w:proofErr w:type="spellEnd"/>
      <w:r>
        <w:t>, au solde des revenus et des transferts courants.</w:t>
      </w:r>
    </w:p>
    <w:p w:rsidR="00870523" w:rsidRDefault="00870523" w:rsidP="00870523">
      <w:r>
        <w:t>c) au solde commercial.</w:t>
      </w:r>
    </w:p>
    <w:p w:rsidR="00870523" w:rsidRDefault="00870523" w:rsidP="00870523">
      <w:r>
        <w:t>d) au solde financier.</w:t>
      </w:r>
    </w:p>
    <w:p w:rsidR="00870523" w:rsidRDefault="00870523" w:rsidP="00870523">
      <w:r>
        <w:t>e) ajouté au solde du compte de capital, il permet de connaître la capacité ou le besoin de financement du pays vis à vis du reste du monde.</w:t>
      </w:r>
    </w:p>
    <w:p w:rsidR="00870523" w:rsidRDefault="00870523" w:rsidP="00870523">
      <w:pPr>
        <w:pStyle w:val="Titre2"/>
      </w:pPr>
      <w:r>
        <w:lastRenderedPageBreak/>
        <w:t>6. Lorsque que la balance des transactions courantes présente un solde déficitaire, cela signifie que (plusieurs réponses sont possibles)</w:t>
      </w:r>
    </w:p>
    <w:p w:rsidR="00870523" w:rsidRDefault="00870523" w:rsidP="00870523">
      <w:r>
        <w:t>a) que le pays importe plus de biens qu'il n'en exporte.</w:t>
      </w:r>
    </w:p>
    <w:p w:rsidR="00870523" w:rsidRDefault="00870523" w:rsidP="00870523">
      <w:r>
        <w:t>b) la production domestique est incapable de satisfaire la demande intérieure.</w:t>
      </w:r>
    </w:p>
    <w:p w:rsidR="00870523" w:rsidRDefault="00870523" w:rsidP="00870523">
      <w:r>
        <w:t>c) le pays doit faire appel à l'épargne étrangère.</w:t>
      </w:r>
    </w:p>
    <w:p w:rsidR="00870523" w:rsidRDefault="00870523" w:rsidP="00870523">
      <w:pPr>
        <w:pStyle w:val="Titre2"/>
      </w:pPr>
      <w:r>
        <w:t>7. A quoi correspond le solde financier ? Plusieurs réponses sont possibles.</w:t>
      </w:r>
    </w:p>
    <w:p w:rsidR="00870523" w:rsidRDefault="00870523" w:rsidP="00870523">
      <w:r>
        <w:t>a) au solde de la balance des paiements.</w:t>
      </w:r>
    </w:p>
    <w:p w:rsidR="00870523" w:rsidRDefault="00870523" w:rsidP="00870523">
      <w:r>
        <w:t>b) au solde commercial.</w:t>
      </w:r>
    </w:p>
    <w:p w:rsidR="00870523" w:rsidRDefault="00870523" w:rsidP="00870523">
      <w:r>
        <w:t>c) au solde des flux d'IDE, d'investissements de portefeuille, et des autres mouvements de capitaux.</w:t>
      </w:r>
    </w:p>
    <w:p w:rsidR="00870523" w:rsidRDefault="00870523" w:rsidP="00870523">
      <w:r>
        <w:t>d) au solde des transactions courantes.</w:t>
      </w:r>
    </w:p>
    <w:p w:rsidR="00870523" w:rsidRDefault="00870523" w:rsidP="00870523">
      <w:r>
        <w:t>e) il permet de connaître la capacité ou le besoin de financement de la nation.</w:t>
      </w:r>
    </w:p>
    <w:p w:rsidR="00870523" w:rsidRDefault="00870523" w:rsidP="00870523">
      <w:pPr>
        <w:pStyle w:val="Titre2"/>
      </w:pPr>
      <w:r>
        <w:t>8. Qu'est-ce qu'une devise ? Choisir la réponse la plus logique.</w:t>
      </w:r>
    </w:p>
    <w:p w:rsidR="00870523" w:rsidRDefault="00870523" w:rsidP="00870523">
      <w:r>
        <w:t>a) "Liberté, égalité, fraternité", pour la France.</w:t>
      </w:r>
    </w:p>
    <w:p w:rsidR="00870523" w:rsidRDefault="00870523" w:rsidP="00870523">
      <w:r>
        <w:t>b) une monnaie officielle d'un autre pays.</w:t>
      </w:r>
    </w:p>
    <w:p w:rsidR="00870523" w:rsidRDefault="00870523" w:rsidP="00870523">
      <w:r>
        <w:t>c) une monnaie utilisée par plusieurs pays.</w:t>
      </w:r>
    </w:p>
    <w:p w:rsidR="00870523" w:rsidRDefault="00870523" w:rsidP="00870523">
      <w:pPr>
        <w:pStyle w:val="Titre2"/>
      </w:pPr>
      <w:r>
        <w:t>9. Le marché des changes (choisissez toutes les bonnes réponses)</w:t>
      </w:r>
    </w:p>
    <w:p w:rsidR="00870523" w:rsidRDefault="00870523" w:rsidP="00870523">
      <w:r>
        <w:t>a) est le marché des biens et services au niveau mondial.</w:t>
      </w:r>
    </w:p>
    <w:p w:rsidR="00870523" w:rsidRDefault="00870523" w:rsidP="00870523">
      <w:r>
        <w:t xml:space="preserve">b) est le marché dominé par Procter et </w:t>
      </w:r>
      <w:proofErr w:type="spellStart"/>
      <w:r>
        <w:t>Gamble</w:t>
      </w:r>
      <w:proofErr w:type="spellEnd"/>
      <w:r>
        <w:t>.</w:t>
      </w:r>
    </w:p>
    <w:p w:rsidR="00870523" w:rsidRDefault="00870523" w:rsidP="00870523">
      <w:r>
        <w:t>c) est le lieu virtuel où les devises s'échangent les unes contre les autres.</w:t>
      </w:r>
    </w:p>
    <w:p w:rsidR="00870523" w:rsidRDefault="00870523" w:rsidP="00870523">
      <w:r>
        <w:t>d) permet la détermination du taux de change.</w:t>
      </w:r>
    </w:p>
    <w:p w:rsidR="00870523" w:rsidRDefault="00870523" w:rsidP="00870523">
      <w:pPr>
        <w:pStyle w:val="Titre2"/>
      </w:pPr>
      <w:r>
        <w:t>10. Le taux de change (plusieurs réponses sont possibles)</w:t>
      </w:r>
    </w:p>
    <w:p w:rsidR="00870523" w:rsidRDefault="00870523" w:rsidP="00870523">
      <w:r>
        <w:t>a) c'est la valeur de la monnaie nationale exprimée en monnaie étrangère.</w:t>
      </w:r>
    </w:p>
    <w:p w:rsidR="00870523" w:rsidRDefault="00870523" w:rsidP="00870523">
      <w:r>
        <w:t>b) c'est le prix de la monnaie nationale par rapport au dollar</w:t>
      </w:r>
    </w:p>
    <w:p w:rsidR="00870523" w:rsidRDefault="00870523" w:rsidP="00870523">
      <w:r>
        <w:t>c) c'est le prix de la monnaie nationale par rapport à une autre monnaie</w:t>
      </w:r>
    </w:p>
    <w:p w:rsidR="00870523" w:rsidRDefault="00870523" w:rsidP="00870523">
      <w:pPr>
        <w:pStyle w:val="Titre2"/>
      </w:pPr>
      <w:r>
        <w:t>11. Le 17 décembre 2012, le taux de change euro/dollar était de 1,3175. Qu'est-ce que cela signifie ?</w:t>
      </w:r>
    </w:p>
    <w:p w:rsidR="00870523" w:rsidRDefault="00870523" w:rsidP="00870523">
      <w:r>
        <w:t>a) qu'un euro s'échangeait contre 1,3175 dollar.</w:t>
      </w:r>
    </w:p>
    <w:p w:rsidR="00870523" w:rsidRDefault="00870523" w:rsidP="00870523">
      <w:r>
        <w:t>b) un dollar valait 1,3175 euros.</w:t>
      </w:r>
    </w:p>
    <w:p w:rsidR="00870523" w:rsidRDefault="00870523" w:rsidP="00870523">
      <w:pPr>
        <w:pStyle w:val="Titre2"/>
      </w:pPr>
      <w:r>
        <w:lastRenderedPageBreak/>
        <w:t>12. Le 1er janvier 2002, le taux de change euro/dollar était de 0,8913. Le 17 décembre 2012, le taux de change euro/dollar était de  1,3175. Que peut-on dire ? (choisissez toutes les bonnes réponses)</w:t>
      </w:r>
    </w:p>
    <w:p w:rsidR="00870523" w:rsidRDefault="00870523" w:rsidP="00870523">
      <w:r>
        <w:t>a) L'euro s'est apprécié face au dollar.</w:t>
      </w:r>
    </w:p>
    <w:p w:rsidR="00870523" w:rsidRDefault="00870523" w:rsidP="00870523">
      <w:r>
        <w:t>b) L'euro s'est déprécié face au dollar.</w:t>
      </w:r>
    </w:p>
    <w:p w:rsidR="00870523" w:rsidRDefault="00870523" w:rsidP="00870523">
      <w:r>
        <w:t>c) Le dollar s'est apprécié face à l'euro.</w:t>
      </w:r>
    </w:p>
    <w:p w:rsidR="00870523" w:rsidRDefault="00870523" w:rsidP="00870523">
      <w:r>
        <w:t>d) Le dollar s'est déprécié face à l'euro.</w:t>
      </w:r>
    </w:p>
    <w:p w:rsidR="00870523" w:rsidRDefault="00870523" w:rsidP="00870523">
      <w:pPr>
        <w:pStyle w:val="Titre2"/>
      </w:pPr>
      <w:r>
        <w:t>13. Le taux de change dépend des niveaux de l'offre et de la demande de devises.</w:t>
      </w:r>
    </w:p>
    <w:p w:rsidR="00870523" w:rsidRDefault="00870523" w:rsidP="00870523">
      <w:r>
        <w:t>a) Vrai</w:t>
      </w:r>
    </w:p>
    <w:p w:rsidR="00870523" w:rsidRDefault="00870523" w:rsidP="00870523">
      <w:r>
        <w:t>b) Faux</w:t>
      </w:r>
    </w:p>
    <w:p w:rsidR="00870523" w:rsidRDefault="00870523" w:rsidP="00870523">
      <w:pPr>
        <w:pStyle w:val="Titre2"/>
      </w:pPr>
      <w:r>
        <w:t>14. Un déficit du solde commercial entraîne</w:t>
      </w:r>
    </w:p>
    <w:p w:rsidR="00870523" w:rsidRDefault="00870523" w:rsidP="00870523">
      <w:r>
        <w:t>a) une baisse de la demande de devises et une baisse des ventes de monnaie nationale</w:t>
      </w:r>
    </w:p>
    <w:p w:rsidR="00870523" w:rsidRDefault="00870523" w:rsidP="00870523">
      <w:r>
        <w:t>b) une baisse de la demande de devises et une hausse des ventes de monnaie nationale</w:t>
      </w:r>
    </w:p>
    <w:p w:rsidR="00870523" w:rsidRDefault="00870523" w:rsidP="00870523">
      <w:r>
        <w:t>c) une hausse de la demande de devises et une hausse des ventes de monnaie nationale</w:t>
      </w:r>
    </w:p>
    <w:p w:rsidR="00870523" w:rsidRDefault="00870523" w:rsidP="00870523">
      <w:r>
        <w:t>d) une hausse de la demande de devises et une baisse des ventes de monnaie nationale</w:t>
      </w:r>
    </w:p>
    <w:p w:rsidR="00870523" w:rsidRDefault="00870523" w:rsidP="00870523">
      <w:pPr>
        <w:pStyle w:val="Titre2"/>
      </w:pPr>
      <w:r>
        <w:t>15. La hausse des taux d'intérêt dans la zone euro entraîne</w:t>
      </w:r>
    </w:p>
    <w:p w:rsidR="00870523" w:rsidRDefault="00870523" w:rsidP="00870523">
      <w:r>
        <w:t>a) une appréciation de l'euro</w:t>
      </w:r>
    </w:p>
    <w:p w:rsidR="00870523" w:rsidRDefault="00870523" w:rsidP="00870523">
      <w:r>
        <w:t>b) une dépréciation de l'euro</w:t>
      </w:r>
    </w:p>
    <w:p w:rsidR="00870523" w:rsidRDefault="00870523" w:rsidP="00870523">
      <w:pPr>
        <w:pStyle w:val="Titre2"/>
      </w:pPr>
      <w:r>
        <w:t xml:space="preserve">16. Les anticipations de variation de taux de change </w:t>
      </w:r>
      <w:proofErr w:type="spellStart"/>
      <w:r>
        <w:t>ont-elles</w:t>
      </w:r>
      <w:proofErr w:type="spellEnd"/>
      <w:r>
        <w:t xml:space="preserve"> un impact sur la demande de devises ? </w:t>
      </w:r>
    </w:p>
    <w:p w:rsidR="00870523" w:rsidRDefault="00870523" w:rsidP="00870523">
      <w:r>
        <w:t>a) Non.</w:t>
      </w:r>
    </w:p>
    <w:p w:rsidR="00870523" w:rsidRDefault="00870523" w:rsidP="00870523">
      <w:r>
        <w:t>b) Oui.</w:t>
      </w:r>
    </w:p>
    <w:p w:rsidR="00870523" w:rsidRDefault="00870523" w:rsidP="00870523">
      <w:pPr>
        <w:pStyle w:val="Titre2"/>
      </w:pPr>
      <w:r>
        <w:t>17. Qu'est-ce qui contribue à augmenter l'offre d'euros sur le marché des changes ? Plusieurs réponses sont attendues.</w:t>
      </w:r>
    </w:p>
    <w:p w:rsidR="00870523" w:rsidRDefault="00870523" w:rsidP="00870523">
      <w:r>
        <w:t>a) L'achat par les ménages de la zone euro d'une marchandise dans une autre monnaie que l'euro.</w:t>
      </w:r>
    </w:p>
    <w:p w:rsidR="00870523" w:rsidRDefault="00870523" w:rsidP="00870523">
      <w:r>
        <w:t>b) L'achat par les ménages américains  d'une marchandise libellée en euro.</w:t>
      </w:r>
    </w:p>
    <w:p w:rsidR="00870523" w:rsidRDefault="00870523" w:rsidP="00870523">
      <w:r>
        <w:t>c) L'acquisition par des entreprises chinoises de consommations intermédiaires fabriquées dans la zone euro.</w:t>
      </w:r>
    </w:p>
    <w:p w:rsidR="00870523" w:rsidRDefault="00870523" w:rsidP="00870523">
      <w:r>
        <w:t>d) L'acquisition par des entreprises de la zone euro de consommations intermédiaires achetées en Chine.</w:t>
      </w:r>
    </w:p>
    <w:p w:rsidR="00870523" w:rsidRDefault="00870523" w:rsidP="00870523">
      <w:r>
        <w:t>e) Des placements d'investisseurs japonais aux Etats-Unis.</w:t>
      </w:r>
    </w:p>
    <w:p w:rsidR="00870523" w:rsidRDefault="00870523" w:rsidP="00870523">
      <w:r>
        <w:lastRenderedPageBreak/>
        <w:t>f) Des investisseurs français qui achètent des parts d'une société japonaise.</w:t>
      </w:r>
    </w:p>
    <w:p w:rsidR="00870523" w:rsidRDefault="00870523" w:rsidP="00870523">
      <w:r>
        <w:t>g) L'action de la BCE qui souhaite voir diminuer la valeur de l'euro.</w:t>
      </w:r>
    </w:p>
    <w:p w:rsidR="00870523" w:rsidRDefault="00870523" w:rsidP="00870523">
      <w:pPr>
        <w:pStyle w:val="Titre2"/>
      </w:pPr>
      <w:r>
        <w:t>18. On parle de changes fixes lorsque</w:t>
      </w:r>
    </w:p>
    <w:p w:rsidR="00870523" w:rsidRDefault="00870523" w:rsidP="00870523">
      <w:r>
        <w:t>a) une monnaie ne peut être échangée que contre une seule devise.</w:t>
      </w:r>
    </w:p>
    <w:p w:rsidR="00870523" w:rsidRDefault="00870523" w:rsidP="00870523">
      <w:r>
        <w:t>b) la valeur d'une monnaie, exprimée en devises, est toujours la même.</w:t>
      </w:r>
    </w:p>
    <w:p w:rsidR="00870523" w:rsidRDefault="00870523" w:rsidP="00870523">
      <w:r>
        <w:t>c) la valeur d'une monnaie exprimée en devises dépend de l'offre et de la demande de monnaie sur le marché monétaire.</w:t>
      </w:r>
    </w:p>
    <w:p w:rsidR="00870523" w:rsidRDefault="00870523" w:rsidP="00870523">
      <w:pPr>
        <w:pStyle w:val="Titre2"/>
      </w:pPr>
      <w:r>
        <w:t>19. On parle de changes flottants lorsque</w:t>
      </w:r>
    </w:p>
    <w:p w:rsidR="00870523" w:rsidRDefault="00870523" w:rsidP="00870523">
      <w:r>
        <w:t>a) la valeur d'une monnaie exprimée en devises est fixée chaque semaine par la banque centrale.</w:t>
      </w:r>
    </w:p>
    <w:p w:rsidR="00870523" w:rsidRDefault="00870523" w:rsidP="00870523">
      <w:r>
        <w:t>b) la valeur d'une monnaie, exprimée en devises, est toujours la même.</w:t>
      </w:r>
    </w:p>
    <w:p w:rsidR="00870523" w:rsidRDefault="00870523" w:rsidP="00870523">
      <w:r>
        <w:t>c) la valeur d'une monnaie exprimée en devises dépend de l'offre et de la demande de monnaie sur le marché des changes.</w:t>
      </w:r>
    </w:p>
    <w:p w:rsidR="00870523" w:rsidRDefault="00870523" w:rsidP="00870523">
      <w:pPr>
        <w:pStyle w:val="Titre2"/>
      </w:pPr>
      <w:r>
        <w:t xml:space="preserve">20. Que se passe-t-il lorsque l'euro s'apprécie par rapport au dollar ? </w:t>
      </w:r>
      <w:proofErr w:type="spellStart"/>
      <w:r>
        <w:t>Pusieurs</w:t>
      </w:r>
      <w:proofErr w:type="spellEnd"/>
      <w:r>
        <w:t xml:space="preserve"> réponses sont possibles.</w:t>
      </w:r>
    </w:p>
    <w:p w:rsidR="00870523" w:rsidRDefault="00870523" w:rsidP="00870523">
      <w:r>
        <w:t>a) Les exportations de produits en euro tendent à augmenter.</w:t>
      </w:r>
    </w:p>
    <w:p w:rsidR="00870523" w:rsidRDefault="00870523" w:rsidP="00870523">
      <w:r>
        <w:t>b) Les exportations de produits en euro tendent à diminuer.</w:t>
      </w:r>
    </w:p>
    <w:p w:rsidR="00870523" w:rsidRDefault="00870523" w:rsidP="00870523">
      <w:r>
        <w:t>c) Les importations de produits américains par des résidents de la zone euro tendent à augmenter.</w:t>
      </w:r>
    </w:p>
    <w:p w:rsidR="00870523" w:rsidRDefault="00870523" w:rsidP="00870523">
      <w:r>
        <w:t>d) Les importations de produits américains par des résidents de la zone euro tendent à diminuer.</w:t>
      </w:r>
    </w:p>
    <w:p w:rsidR="00870523" w:rsidRDefault="00870523" w:rsidP="00870523">
      <w:pPr>
        <w:pStyle w:val="Titre2"/>
      </w:pPr>
      <w:r>
        <w:t>21. Que se passe-t-il lorsque le dollar s'apprécie par rapport à l'euro ?</w:t>
      </w:r>
    </w:p>
    <w:p w:rsidR="00870523" w:rsidRDefault="00870523" w:rsidP="00870523">
      <w:r>
        <w:t>a) La valeur des actions américaines augmente par rapport à celles qui sont libellées en euros, donc les investisseurs européens vont être tentés d'en acheter.</w:t>
      </w:r>
    </w:p>
    <w:p w:rsidR="00870523" w:rsidRDefault="00870523" w:rsidP="00870523">
      <w:r>
        <w:t>b) Les investisseurs américains vont se précipiter sur les titres financiers libellés en euro.</w:t>
      </w:r>
    </w:p>
    <w:p w:rsidR="00870523" w:rsidRDefault="00870523" w:rsidP="00870523">
      <w:pPr>
        <w:pStyle w:val="Titre2"/>
      </w:pPr>
      <w:r>
        <w:t>22. Les flux internationaux de capitaux comprennent (plusieurs réponses sont possibles)</w:t>
      </w:r>
    </w:p>
    <w:p w:rsidR="00870523" w:rsidRDefault="00870523" w:rsidP="00870523">
      <w:r>
        <w:t>a) les investissements de portefeuille et les IDE</w:t>
      </w:r>
    </w:p>
    <w:p w:rsidR="00870523" w:rsidRDefault="00870523" w:rsidP="00870523">
      <w:r>
        <w:t>b) les importations et exportations</w:t>
      </w:r>
    </w:p>
    <w:p w:rsidR="00870523" w:rsidRDefault="00870523" w:rsidP="00870523">
      <w:r>
        <w:t>c) les crédits et les emprunts réalisés dans le reste du monde.</w:t>
      </w:r>
    </w:p>
    <w:p w:rsidR="00870523" w:rsidRDefault="00870523" w:rsidP="00870523">
      <w:pPr>
        <w:pStyle w:val="Titre2"/>
      </w:pPr>
      <w:r>
        <w:t>23. Le montant des flux internationaux de capitaux est supérieur à celui du commerce international de biens et services.</w:t>
      </w:r>
    </w:p>
    <w:p w:rsidR="00870523" w:rsidRDefault="00870523" w:rsidP="00870523">
      <w:r>
        <w:t>a) Vrai.</w:t>
      </w:r>
    </w:p>
    <w:p w:rsidR="00870523" w:rsidRDefault="00870523" w:rsidP="00870523">
      <w:r>
        <w:t>b) Faux.</w:t>
      </w:r>
    </w:p>
    <w:p w:rsidR="00870523" w:rsidRDefault="00870523" w:rsidP="00870523">
      <w:pPr>
        <w:pStyle w:val="Titre2"/>
      </w:pPr>
      <w:r>
        <w:lastRenderedPageBreak/>
        <w:t>24. Quels sont les principaux déterminants des flux internationaux de capitaux ? Plusieurs réponses sont possibles.</w:t>
      </w:r>
    </w:p>
    <w:p w:rsidR="00870523" w:rsidRDefault="00870523" w:rsidP="00870523">
      <w:r>
        <w:t>a) Le commerce international</w:t>
      </w:r>
    </w:p>
    <w:p w:rsidR="00870523" w:rsidRDefault="00870523" w:rsidP="00870523">
      <w:r>
        <w:t>b) L'internationalisation de la production</w:t>
      </w:r>
    </w:p>
    <w:p w:rsidR="00870523" w:rsidRDefault="00870523" w:rsidP="00870523">
      <w:r>
        <w:t>c) La globalisation financière</w:t>
      </w:r>
    </w:p>
    <w:p w:rsidR="00870523" w:rsidRDefault="00870523" w:rsidP="00870523">
      <w:pPr>
        <w:pStyle w:val="Titre2"/>
      </w:pPr>
      <w:r>
        <w:t>25. Un investisseur spécule quand</w:t>
      </w:r>
    </w:p>
    <w:p w:rsidR="00870523" w:rsidRDefault="00870523" w:rsidP="00870523">
      <w:r>
        <w:t>a) il achète des actions qui lui permettront d'obtenir tous les ans des dividendes élevés.</w:t>
      </w:r>
    </w:p>
    <w:p w:rsidR="00870523" w:rsidRDefault="00870523" w:rsidP="00870523">
      <w:r>
        <w:t>b) il achète des devises pour financer des importations.</w:t>
      </w:r>
    </w:p>
    <w:p w:rsidR="00870523" w:rsidRDefault="00870523" w:rsidP="00870523">
      <w:r>
        <w:t>c) il vend ou achète des titres, monnaies ou biens et qu'il souhaite réaliser un gain le plus rapidement possible.</w:t>
      </w:r>
    </w:p>
    <w:p w:rsidR="00870523" w:rsidRPr="00870523" w:rsidRDefault="00870523" w:rsidP="00870523">
      <w:pPr>
        <w:rPr>
          <w:lang w:val="en-US"/>
        </w:rPr>
      </w:pPr>
      <w:r w:rsidRPr="00870523">
        <w:rPr>
          <w:lang w:val="en-US"/>
        </w:rPr>
        <w:t>----------Key----------</w:t>
      </w:r>
    </w:p>
    <w:p w:rsidR="00870523" w:rsidRPr="00870523" w:rsidRDefault="00870523" w:rsidP="00870523">
      <w:pPr>
        <w:rPr>
          <w:lang w:val="en-US"/>
        </w:rPr>
      </w:pPr>
      <w:r w:rsidRPr="00870523">
        <w:rPr>
          <w:lang w:val="en-US"/>
        </w:rPr>
        <w:t>1. (</w:t>
      </w:r>
      <w:proofErr w:type="gramStart"/>
      <w:r w:rsidRPr="00870523">
        <w:rPr>
          <w:lang w:val="en-US"/>
        </w:rPr>
        <w:t>a</w:t>
      </w:r>
      <w:proofErr w:type="gramEnd"/>
      <w:r w:rsidRPr="00870523">
        <w:rPr>
          <w:lang w:val="en-US"/>
        </w:rPr>
        <w:t xml:space="preserve">) (c) </w:t>
      </w:r>
    </w:p>
    <w:p w:rsidR="00870523" w:rsidRPr="00870523" w:rsidRDefault="00870523" w:rsidP="00870523">
      <w:pPr>
        <w:rPr>
          <w:lang w:val="en-US"/>
        </w:rPr>
      </w:pPr>
      <w:r w:rsidRPr="00870523">
        <w:rPr>
          <w:lang w:val="en-US"/>
        </w:rPr>
        <w:t>2. (</w:t>
      </w:r>
      <w:proofErr w:type="gramStart"/>
      <w:r w:rsidRPr="00870523">
        <w:rPr>
          <w:lang w:val="en-US"/>
        </w:rPr>
        <w:t>d</w:t>
      </w:r>
      <w:proofErr w:type="gramEnd"/>
      <w:r w:rsidRPr="00870523">
        <w:rPr>
          <w:lang w:val="en-US"/>
        </w:rPr>
        <w:t xml:space="preserve">) </w:t>
      </w:r>
    </w:p>
    <w:p w:rsidR="00870523" w:rsidRPr="00870523" w:rsidRDefault="00870523" w:rsidP="00870523">
      <w:pPr>
        <w:rPr>
          <w:lang w:val="en-US"/>
        </w:rPr>
      </w:pPr>
      <w:r w:rsidRPr="00870523">
        <w:rPr>
          <w:lang w:val="en-US"/>
        </w:rPr>
        <w:t>3. (</w:t>
      </w:r>
      <w:proofErr w:type="gramStart"/>
      <w:r w:rsidRPr="00870523">
        <w:rPr>
          <w:lang w:val="en-US"/>
        </w:rPr>
        <w:t>a</w:t>
      </w:r>
      <w:proofErr w:type="gramEnd"/>
      <w:r w:rsidRPr="00870523">
        <w:rPr>
          <w:lang w:val="en-US"/>
        </w:rPr>
        <w:t xml:space="preserve">) (b) (d) </w:t>
      </w:r>
    </w:p>
    <w:p w:rsidR="00870523" w:rsidRPr="00870523" w:rsidRDefault="00870523" w:rsidP="00870523">
      <w:pPr>
        <w:rPr>
          <w:lang w:val="en-US"/>
        </w:rPr>
      </w:pPr>
      <w:r w:rsidRPr="00870523">
        <w:rPr>
          <w:lang w:val="en-US"/>
        </w:rPr>
        <w:t>4. (</w:t>
      </w:r>
      <w:proofErr w:type="gramStart"/>
      <w:r w:rsidRPr="00870523">
        <w:rPr>
          <w:lang w:val="en-US"/>
        </w:rPr>
        <w:t>b</w:t>
      </w:r>
      <w:proofErr w:type="gramEnd"/>
      <w:r w:rsidRPr="00870523">
        <w:rPr>
          <w:lang w:val="en-US"/>
        </w:rPr>
        <w:t xml:space="preserve">) (e) </w:t>
      </w:r>
    </w:p>
    <w:p w:rsidR="00870523" w:rsidRPr="00870523" w:rsidRDefault="00870523" w:rsidP="00870523">
      <w:pPr>
        <w:rPr>
          <w:lang w:val="en-US"/>
        </w:rPr>
      </w:pPr>
      <w:r w:rsidRPr="00870523">
        <w:rPr>
          <w:lang w:val="en-US"/>
        </w:rPr>
        <w:t>5. (</w:t>
      </w:r>
      <w:proofErr w:type="gramStart"/>
      <w:r w:rsidRPr="00870523">
        <w:rPr>
          <w:lang w:val="en-US"/>
        </w:rPr>
        <w:t>a</w:t>
      </w:r>
      <w:proofErr w:type="gramEnd"/>
      <w:r w:rsidRPr="00870523">
        <w:rPr>
          <w:lang w:val="en-US"/>
        </w:rPr>
        <w:t xml:space="preserve">) (d) </w:t>
      </w:r>
    </w:p>
    <w:p w:rsidR="00870523" w:rsidRPr="00870523" w:rsidRDefault="00870523" w:rsidP="00870523">
      <w:pPr>
        <w:rPr>
          <w:lang w:val="en-US"/>
        </w:rPr>
      </w:pPr>
      <w:r w:rsidRPr="00870523">
        <w:rPr>
          <w:lang w:val="en-US"/>
        </w:rPr>
        <w:t>6. (</w:t>
      </w:r>
      <w:proofErr w:type="gramStart"/>
      <w:r w:rsidRPr="00870523">
        <w:rPr>
          <w:lang w:val="en-US"/>
        </w:rPr>
        <w:t>b</w:t>
      </w:r>
      <w:proofErr w:type="gramEnd"/>
      <w:r w:rsidRPr="00870523">
        <w:rPr>
          <w:lang w:val="en-US"/>
        </w:rPr>
        <w:t xml:space="preserve">) (c) </w:t>
      </w:r>
    </w:p>
    <w:p w:rsidR="00870523" w:rsidRPr="00870523" w:rsidRDefault="00870523" w:rsidP="00870523">
      <w:pPr>
        <w:rPr>
          <w:lang w:val="en-US"/>
        </w:rPr>
      </w:pPr>
      <w:r w:rsidRPr="00870523">
        <w:rPr>
          <w:lang w:val="en-US"/>
        </w:rPr>
        <w:t xml:space="preserve">7. </w:t>
      </w:r>
      <w:proofErr w:type="gramStart"/>
      <w:r w:rsidRPr="00870523">
        <w:rPr>
          <w:lang w:val="en-US"/>
        </w:rPr>
        <w:t>(c)</w:t>
      </w:r>
      <w:proofErr w:type="gramEnd"/>
      <w:r w:rsidRPr="00870523">
        <w:rPr>
          <w:lang w:val="en-US"/>
        </w:rPr>
        <w:t xml:space="preserve"> (e) </w:t>
      </w:r>
    </w:p>
    <w:p w:rsidR="00870523" w:rsidRPr="00870523" w:rsidRDefault="00870523" w:rsidP="00870523">
      <w:pPr>
        <w:rPr>
          <w:lang w:val="en-US"/>
        </w:rPr>
      </w:pPr>
      <w:r w:rsidRPr="00870523">
        <w:rPr>
          <w:lang w:val="en-US"/>
        </w:rPr>
        <w:t>8. (</w:t>
      </w:r>
      <w:proofErr w:type="gramStart"/>
      <w:r w:rsidRPr="00870523">
        <w:rPr>
          <w:lang w:val="en-US"/>
        </w:rPr>
        <w:t>b</w:t>
      </w:r>
      <w:proofErr w:type="gramEnd"/>
      <w:r w:rsidRPr="00870523">
        <w:rPr>
          <w:lang w:val="en-US"/>
        </w:rPr>
        <w:t xml:space="preserve">) </w:t>
      </w:r>
    </w:p>
    <w:p w:rsidR="00870523" w:rsidRPr="00870523" w:rsidRDefault="00870523" w:rsidP="00870523">
      <w:pPr>
        <w:rPr>
          <w:lang w:val="en-US"/>
        </w:rPr>
      </w:pPr>
      <w:r w:rsidRPr="00870523">
        <w:rPr>
          <w:lang w:val="en-US"/>
        </w:rPr>
        <w:t xml:space="preserve">9. </w:t>
      </w:r>
      <w:proofErr w:type="gramStart"/>
      <w:r w:rsidRPr="00870523">
        <w:rPr>
          <w:lang w:val="en-US"/>
        </w:rPr>
        <w:t>(c)</w:t>
      </w:r>
      <w:proofErr w:type="gramEnd"/>
      <w:r w:rsidRPr="00870523">
        <w:rPr>
          <w:lang w:val="en-US"/>
        </w:rPr>
        <w:t xml:space="preserve"> (d) </w:t>
      </w:r>
    </w:p>
    <w:p w:rsidR="00870523" w:rsidRPr="00870523" w:rsidRDefault="00870523" w:rsidP="00870523">
      <w:pPr>
        <w:rPr>
          <w:lang w:val="en-US"/>
        </w:rPr>
      </w:pPr>
      <w:r w:rsidRPr="00870523">
        <w:rPr>
          <w:lang w:val="en-US"/>
        </w:rPr>
        <w:t xml:space="preserve">10. </w:t>
      </w:r>
      <w:proofErr w:type="gramStart"/>
      <w:r w:rsidRPr="00870523">
        <w:rPr>
          <w:lang w:val="en-US"/>
        </w:rPr>
        <w:t>(a) (c)</w:t>
      </w:r>
      <w:proofErr w:type="gramEnd"/>
      <w:r w:rsidRPr="00870523">
        <w:rPr>
          <w:lang w:val="en-US"/>
        </w:rPr>
        <w:t xml:space="preserve"> </w:t>
      </w:r>
    </w:p>
    <w:p w:rsidR="00870523" w:rsidRPr="00870523" w:rsidRDefault="00870523" w:rsidP="00870523">
      <w:pPr>
        <w:rPr>
          <w:lang w:val="en-US"/>
        </w:rPr>
      </w:pPr>
      <w:r w:rsidRPr="00870523">
        <w:rPr>
          <w:lang w:val="en-US"/>
        </w:rPr>
        <w:t>11. (</w:t>
      </w:r>
      <w:proofErr w:type="gramStart"/>
      <w:r w:rsidRPr="00870523">
        <w:rPr>
          <w:lang w:val="en-US"/>
        </w:rPr>
        <w:t>a</w:t>
      </w:r>
      <w:proofErr w:type="gramEnd"/>
      <w:r w:rsidRPr="00870523">
        <w:rPr>
          <w:lang w:val="en-US"/>
        </w:rPr>
        <w:t xml:space="preserve">) </w:t>
      </w:r>
    </w:p>
    <w:p w:rsidR="00870523" w:rsidRPr="00870523" w:rsidRDefault="00870523" w:rsidP="00870523">
      <w:pPr>
        <w:rPr>
          <w:lang w:val="en-US"/>
        </w:rPr>
      </w:pPr>
      <w:r w:rsidRPr="00870523">
        <w:rPr>
          <w:lang w:val="en-US"/>
        </w:rPr>
        <w:t>12. (</w:t>
      </w:r>
      <w:proofErr w:type="gramStart"/>
      <w:r w:rsidRPr="00870523">
        <w:rPr>
          <w:lang w:val="en-US"/>
        </w:rPr>
        <w:t>a</w:t>
      </w:r>
      <w:proofErr w:type="gramEnd"/>
      <w:r w:rsidRPr="00870523">
        <w:rPr>
          <w:lang w:val="en-US"/>
        </w:rPr>
        <w:t xml:space="preserve">) (d) </w:t>
      </w:r>
    </w:p>
    <w:p w:rsidR="00870523" w:rsidRPr="00870523" w:rsidRDefault="00870523" w:rsidP="00870523">
      <w:pPr>
        <w:rPr>
          <w:lang w:val="en-US"/>
        </w:rPr>
      </w:pPr>
      <w:r w:rsidRPr="00870523">
        <w:rPr>
          <w:lang w:val="en-US"/>
        </w:rPr>
        <w:t>13. (</w:t>
      </w:r>
      <w:proofErr w:type="gramStart"/>
      <w:r w:rsidRPr="00870523">
        <w:rPr>
          <w:lang w:val="en-US"/>
        </w:rPr>
        <w:t>a</w:t>
      </w:r>
      <w:proofErr w:type="gramEnd"/>
      <w:r w:rsidRPr="00870523">
        <w:rPr>
          <w:lang w:val="en-US"/>
        </w:rPr>
        <w:t xml:space="preserve">) </w:t>
      </w:r>
    </w:p>
    <w:p w:rsidR="00870523" w:rsidRPr="00870523" w:rsidRDefault="00870523" w:rsidP="00870523">
      <w:pPr>
        <w:rPr>
          <w:lang w:val="en-US"/>
        </w:rPr>
      </w:pPr>
      <w:r w:rsidRPr="00870523">
        <w:rPr>
          <w:lang w:val="en-US"/>
        </w:rPr>
        <w:t xml:space="preserve">14. </w:t>
      </w:r>
      <w:proofErr w:type="gramStart"/>
      <w:r w:rsidRPr="00870523">
        <w:rPr>
          <w:lang w:val="en-US"/>
        </w:rPr>
        <w:t>(c)</w:t>
      </w:r>
      <w:proofErr w:type="gramEnd"/>
      <w:r w:rsidRPr="00870523">
        <w:rPr>
          <w:lang w:val="en-US"/>
        </w:rPr>
        <w:t xml:space="preserve"> </w:t>
      </w:r>
    </w:p>
    <w:p w:rsidR="00870523" w:rsidRPr="00870523" w:rsidRDefault="00870523" w:rsidP="00870523">
      <w:pPr>
        <w:rPr>
          <w:lang w:val="en-US"/>
        </w:rPr>
      </w:pPr>
      <w:r w:rsidRPr="00870523">
        <w:rPr>
          <w:lang w:val="en-US"/>
        </w:rPr>
        <w:t>15. (</w:t>
      </w:r>
      <w:proofErr w:type="gramStart"/>
      <w:r w:rsidRPr="00870523">
        <w:rPr>
          <w:lang w:val="en-US"/>
        </w:rPr>
        <w:t>a</w:t>
      </w:r>
      <w:proofErr w:type="gramEnd"/>
      <w:r w:rsidRPr="00870523">
        <w:rPr>
          <w:lang w:val="en-US"/>
        </w:rPr>
        <w:t xml:space="preserve">) </w:t>
      </w:r>
    </w:p>
    <w:p w:rsidR="00870523" w:rsidRPr="00870523" w:rsidRDefault="00870523" w:rsidP="00870523">
      <w:pPr>
        <w:rPr>
          <w:lang w:val="en-US"/>
        </w:rPr>
      </w:pPr>
      <w:r w:rsidRPr="00870523">
        <w:rPr>
          <w:lang w:val="en-US"/>
        </w:rPr>
        <w:t>16. (</w:t>
      </w:r>
      <w:proofErr w:type="gramStart"/>
      <w:r w:rsidRPr="00870523">
        <w:rPr>
          <w:lang w:val="en-US"/>
        </w:rPr>
        <w:t>b</w:t>
      </w:r>
      <w:proofErr w:type="gramEnd"/>
      <w:r w:rsidRPr="00870523">
        <w:rPr>
          <w:lang w:val="en-US"/>
        </w:rPr>
        <w:t xml:space="preserve">) </w:t>
      </w:r>
    </w:p>
    <w:p w:rsidR="00870523" w:rsidRPr="00870523" w:rsidRDefault="00870523" w:rsidP="00870523">
      <w:pPr>
        <w:rPr>
          <w:lang w:val="en-US"/>
        </w:rPr>
      </w:pPr>
      <w:r w:rsidRPr="00870523">
        <w:rPr>
          <w:lang w:val="en-US"/>
        </w:rPr>
        <w:t>17. (</w:t>
      </w:r>
      <w:proofErr w:type="gramStart"/>
      <w:r w:rsidRPr="00870523">
        <w:rPr>
          <w:lang w:val="en-US"/>
        </w:rPr>
        <w:t>a</w:t>
      </w:r>
      <w:proofErr w:type="gramEnd"/>
      <w:r w:rsidRPr="00870523">
        <w:rPr>
          <w:lang w:val="en-US"/>
        </w:rPr>
        <w:t xml:space="preserve">) (d) (f) (g) </w:t>
      </w:r>
    </w:p>
    <w:p w:rsidR="00870523" w:rsidRPr="00870523" w:rsidRDefault="00870523" w:rsidP="00870523">
      <w:pPr>
        <w:rPr>
          <w:lang w:val="en-US"/>
        </w:rPr>
      </w:pPr>
      <w:r w:rsidRPr="00870523">
        <w:rPr>
          <w:lang w:val="en-US"/>
        </w:rPr>
        <w:t>18. (</w:t>
      </w:r>
      <w:proofErr w:type="gramStart"/>
      <w:r w:rsidRPr="00870523">
        <w:rPr>
          <w:lang w:val="en-US"/>
        </w:rPr>
        <w:t>b</w:t>
      </w:r>
      <w:proofErr w:type="gramEnd"/>
      <w:r w:rsidRPr="00870523">
        <w:rPr>
          <w:lang w:val="en-US"/>
        </w:rPr>
        <w:t xml:space="preserve">) </w:t>
      </w:r>
    </w:p>
    <w:p w:rsidR="00870523" w:rsidRPr="00870523" w:rsidRDefault="00870523" w:rsidP="00870523">
      <w:pPr>
        <w:rPr>
          <w:lang w:val="en-US"/>
        </w:rPr>
      </w:pPr>
      <w:r w:rsidRPr="00870523">
        <w:rPr>
          <w:lang w:val="en-US"/>
        </w:rPr>
        <w:lastRenderedPageBreak/>
        <w:t xml:space="preserve">19. </w:t>
      </w:r>
      <w:proofErr w:type="gramStart"/>
      <w:r w:rsidRPr="00870523">
        <w:rPr>
          <w:lang w:val="en-US"/>
        </w:rPr>
        <w:t>(c)</w:t>
      </w:r>
      <w:proofErr w:type="gramEnd"/>
      <w:r w:rsidRPr="00870523">
        <w:rPr>
          <w:lang w:val="en-US"/>
        </w:rPr>
        <w:t xml:space="preserve"> </w:t>
      </w:r>
    </w:p>
    <w:p w:rsidR="00870523" w:rsidRPr="00870523" w:rsidRDefault="00870523" w:rsidP="00870523">
      <w:pPr>
        <w:rPr>
          <w:lang w:val="en-US"/>
        </w:rPr>
      </w:pPr>
      <w:r w:rsidRPr="00870523">
        <w:rPr>
          <w:lang w:val="en-US"/>
        </w:rPr>
        <w:t>20. (</w:t>
      </w:r>
      <w:proofErr w:type="gramStart"/>
      <w:r w:rsidRPr="00870523">
        <w:rPr>
          <w:lang w:val="en-US"/>
        </w:rPr>
        <w:t>b</w:t>
      </w:r>
      <w:proofErr w:type="gramEnd"/>
      <w:r w:rsidRPr="00870523">
        <w:rPr>
          <w:lang w:val="en-US"/>
        </w:rPr>
        <w:t xml:space="preserve">) (c) </w:t>
      </w:r>
    </w:p>
    <w:p w:rsidR="00870523" w:rsidRPr="00870523" w:rsidRDefault="00870523" w:rsidP="00870523">
      <w:pPr>
        <w:rPr>
          <w:lang w:val="en-US"/>
        </w:rPr>
      </w:pPr>
      <w:r w:rsidRPr="00870523">
        <w:rPr>
          <w:lang w:val="en-US"/>
        </w:rPr>
        <w:t>21. (</w:t>
      </w:r>
      <w:proofErr w:type="gramStart"/>
      <w:r w:rsidRPr="00870523">
        <w:rPr>
          <w:lang w:val="en-US"/>
        </w:rPr>
        <w:t>a</w:t>
      </w:r>
      <w:proofErr w:type="gramEnd"/>
      <w:r w:rsidRPr="00870523">
        <w:rPr>
          <w:lang w:val="en-US"/>
        </w:rPr>
        <w:t xml:space="preserve">) </w:t>
      </w:r>
    </w:p>
    <w:p w:rsidR="00870523" w:rsidRPr="00870523" w:rsidRDefault="00870523" w:rsidP="00870523">
      <w:pPr>
        <w:rPr>
          <w:lang w:val="en-US"/>
        </w:rPr>
      </w:pPr>
      <w:r w:rsidRPr="00870523">
        <w:rPr>
          <w:lang w:val="en-US"/>
        </w:rPr>
        <w:t xml:space="preserve">22. </w:t>
      </w:r>
      <w:proofErr w:type="gramStart"/>
      <w:r w:rsidRPr="00870523">
        <w:rPr>
          <w:lang w:val="en-US"/>
        </w:rPr>
        <w:t>(a) (c)</w:t>
      </w:r>
      <w:proofErr w:type="gramEnd"/>
      <w:r w:rsidRPr="00870523">
        <w:rPr>
          <w:lang w:val="en-US"/>
        </w:rPr>
        <w:t xml:space="preserve"> </w:t>
      </w:r>
    </w:p>
    <w:p w:rsidR="00870523" w:rsidRPr="00870523" w:rsidRDefault="00870523" w:rsidP="00870523">
      <w:pPr>
        <w:rPr>
          <w:lang w:val="en-US"/>
        </w:rPr>
      </w:pPr>
      <w:r w:rsidRPr="00870523">
        <w:rPr>
          <w:lang w:val="en-US"/>
        </w:rPr>
        <w:t>23. (</w:t>
      </w:r>
      <w:proofErr w:type="gramStart"/>
      <w:r w:rsidRPr="00870523">
        <w:rPr>
          <w:lang w:val="en-US"/>
        </w:rPr>
        <w:t>a</w:t>
      </w:r>
      <w:proofErr w:type="gramEnd"/>
      <w:r w:rsidRPr="00870523">
        <w:rPr>
          <w:lang w:val="en-US"/>
        </w:rPr>
        <w:t xml:space="preserve">) </w:t>
      </w:r>
    </w:p>
    <w:p w:rsidR="00870523" w:rsidRPr="00870523" w:rsidRDefault="00870523" w:rsidP="00870523">
      <w:pPr>
        <w:rPr>
          <w:lang w:val="en-US"/>
        </w:rPr>
      </w:pPr>
      <w:r w:rsidRPr="00870523">
        <w:rPr>
          <w:lang w:val="en-US"/>
        </w:rPr>
        <w:t>24. (</w:t>
      </w:r>
      <w:proofErr w:type="gramStart"/>
      <w:r w:rsidRPr="00870523">
        <w:rPr>
          <w:lang w:val="en-US"/>
        </w:rPr>
        <w:t>b</w:t>
      </w:r>
      <w:proofErr w:type="gramEnd"/>
      <w:r w:rsidRPr="00870523">
        <w:rPr>
          <w:lang w:val="en-US"/>
        </w:rPr>
        <w:t xml:space="preserve">) (c) </w:t>
      </w:r>
    </w:p>
    <w:p w:rsidR="00870523" w:rsidRDefault="00870523" w:rsidP="00870523">
      <w:r>
        <w:t>25. (c)</w:t>
      </w:r>
    </w:p>
    <w:sectPr w:rsidR="0087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23"/>
    <w:rsid w:val="00870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05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052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705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05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052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705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1168</Words>
  <Characters>6428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2015-12-29T20:22:00Z</dcterms:created>
  <dcterms:modified xsi:type="dcterms:W3CDTF">2015-12-29T20:27:00Z</dcterms:modified>
</cp:coreProperties>
</file>