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DF" w:rsidRPr="00EC448B" w:rsidRDefault="00AB07AA" w:rsidP="00AB07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448B">
        <w:rPr>
          <w:rFonts w:ascii="Times New Roman" w:hAnsi="Times New Roman" w:cs="Times New Roman"/>
          <w:b/>
          <w:sz w:val="36"/>
          <w:szCs w:val="36"/>
        </w:rPr>
        <w:t>PROJET math/SES 2</w:t>
      </w:r>
      <w:r w:rsidRPr="00EC448B">
        <w:rPr>
          <w:rFonts w:ascii="Times New Roman" w:hAnsi="Times New Roman" w:cs="Times New Roman"/>
          <w:b/>
          <w:sz w:val="36"/>
          <w:szCs w:val="36"/>
          <w:vertAlign w:val="superscript"/>
        </w:rPr>
        <w:t>nde</w:t>
      </w:r>
    </w:p>
    <w:p w:rsidR="00AB07AA" w:rsidRPr="00EC448B" w:rsidRDefault="00AB07AA" w:rsidP="00AB07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448B">
        <w:rPr>
          <w:rFonts w:ascii="Times New Roman" w:hAnsi="Times New Roman" w:cs="Times New Roman"/>
          <w:b/>
          <w:sz w:val="36"/>
          <w:szCs w:val="36"/>
        </w:rPr>
        <w:t>Thème : emprunts</w:t>
      </w:r>
    </w:p>
    <w:p w:rsidR="00AB07AA" w:rsidRDefault="00AB07AA" w:rsidP="00AB0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48B" w:rsidRDefault="00EC448B" w:rsidP="00AB0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AA" w:rsidRPr="00EC448B" w:rsidRDefault="00AB07AA" w:rsidP="00AB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  <w:u w:val="single"/>
        </w:rPr>
        <w:t>Partie A</w:t>
      </w:r>
      <w:r w:rsidR="00DF1330" w:rsidRPr="00EC448B">
        <w:rPr>
          <w:rFonts w:ascii="Times New Roman" w:hAnsi="Times New Roman" w:cs="Times New Roman"/>
          <w:sz w:val="28"/>
          <w:szCs w:val="28"/>
        </w:rPr>
        <w:tab/>
      </w:r>
      <w:r w:rsidR="00DF1330" w:rsidRPr="00EC448B">
        <w:rPr>
          <w:rFonts w:ascii="Times New Roman" w:hAnsi="Times New Roman" w:cs="Times New Roman"/>
          <w:sz w:val="28"/>
          <w:szCs w:val="28"/>
        </w:rPr>
        <w:tab/>
      </w:r>
      <w:r w:rsidR="00DF1330" w:rsidRPr="00EC448B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Math : </w:t>
      </w:r>
      <w:r w:rsidR="00267A8B">
        <w:rPr>
          <w:rFonts w:ascii="Times New Roman" w:hAnsi="Times New Roman" w:cs="Times New Roman"/>
          <w:i/>
          <w:color w:val="00B050"/>
          <w:sz w:val="28"/>
          <w:szCs w:val="28"/>
        </w:rPr>
        <w:t>calculatrice</w:t>
      </w:r>
    </w:p>
    <w:p w:rsidR="00AB07AA" w:rsidRPr="00EC448B" w:rsidRDefault="00AB07AA" w:rsidP="00AB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Mathieu souhaite emprunter 80 000 € pour acheter un bien immobilier. Sa banque propose de lui prêter cette somme à un taux annuel de 2% sur une période de 12 ans, et selon les modalités suivantes :</w:t>
      </w:r>
    </w:p>
    <w:p w:rsidR="00AB07AA" w:rsidRPr="00EC448B" w:rsidRDefault="00AB07AA" w:rsidP="00AB07A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 xml:space="preserve">Mathieu paiera 11 annuités constantes égales à 7500 € chacune </w:t>
      </w:r>
      <w:proofErr w:type="gramStart"/>
      <w:r w:rsidRPr="00EC448B">
        <w:rPr>
          <w:rFonts w:ascii="Times New Roman" w:hAnsi="Times New Roman" w:cs="Times New Roman"/>
          <w:sz w:val="28"/>
          <w:szCs w:val="28"/>
        </w:rPr>
        <w:t>( le</w:t>
      </w:r>
      <w:proofErr w:type="gramEnd"/>
      <w:r w:rsidRPr="00EC448B">
        <w:rPr>
          <w:rFonts w:ascii="Times New Roman" w:hAnsi="Times New Roman" w:cs="Times New Roman"/>
          <w:sz w:val="28"/>
          <w:szCs w:val="28"/>
        </w:rPr>
        <w:t xml:space="preserve"> 1</w:t>
      </w:r>
      <w:r w:rsidRPr="00EC448B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 w:rsidRPr="00EC448B">
        <w:rPr>
          <w:rFonts w:ascii="Times New Roman" w:hAnsi="Times New Roman" w:cs="Times New Roman"/>
          <w:sz w:val="28"/>
          <w:szCs w:val="28"/>
        </w:rPr>
        <w:t xml:space="preserve"> versement aura lieu un an après la mise à disposition du capital)</w:t>
      </w:r>
    </w:p>
    <w:p w:rsidR="00AB07AA" w:rsidRPr="00EC448B" w:rsidRDefault="00AB07AA" w:rsidP="00AB07A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448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C448B">
        <w:rPr>
          <w:rFonts w:ascii="Times New Roman" w:hAnsi="Times New Roman" w:cs="Times New Roman"/>
          <w:sz w:val="28"/>
          <w:szCs w:val="28"/>
        </w:rPr>
        <w:t xml:space="preserve"> la fin de la 12</w:t>
      </w:r>
      <w:r w:rsidRPr="00EC448B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EC448B">
        <w:rPr>
          <w:rFonts w:ascii="Times New Roman" w:hAnsi="Times New Roman" w:cs="Times New Roman"/>
          <w:sz w:val="28"/>
          <w:szCs w:val="28"/>
        </w:rPr>
        <w:t xml:space="preserve"> année, il soldera son crédit en une fois.</w:t>
      </w:r>
    </w:p>
    <w:p w:rsidR="00AB07AA" w:rsidRPr="00EC448B" w:rsidRDefault="00AB07AA" w:rsidP="00AB07A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Déterminer les intérêts I</w:t>
      </w:r>
      <w:r w:rsidRPr="00EC44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448B">
        <w:rPr>
          <w:rFonts w:ascii="Times New Roman" w:hAnsi="Times New Roman" w:cs="Times New Roman"/>
          <w:sz w:val="28"/>
          <w:szCs w:val="28"/>
        </w:rPr>
        <w:t xml:space="preserve"> que doit payer Mathieu à la fin de la 1</w:t>
      </w:r>
      <w:r w:rsidRPr="00EC448B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Pr="00EC448B">
        <w:rPr>
          <w:rFonts w:ascii="Times New Roman" w:hAnsi="Times New Roman" w:cs="Times New Roman"/>
          <w:sz w:val="28"/>
          <w:szCs w:val="28"/>
        </w:rPr>
        <w:t xml:space="preserve"> année.</w:t>
      </w:r>
    </w:p>
    <w:p w:rsidR="00AB07AA" w:rsidRPr="00EC448B" w:rsidRDefault="00AB07AA" w:rsidP="00AB07A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En déduire la somme A</w:t>
      </w:r>
      <w:r w:rsidRPr="00EC44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448B">
        <w:rPr>
          <w:rFonts w:ascii="Times New Roman" w:hAnsi="Times New Roman" w:cs="Times New Roman"/>
          <w:sz w:val="28"/>
          <w:szCs w:val="28"/>
        </w:rPr>
        <w:t xml:space="preserve"> consacrée au remboursement du capital lors de la première échéance.</w:t>
      </w:r>
    </w:p>
    <w:p w:rsidR="00AB07AA" w:rsidRPr="00EC448B" w:rsidRDefault="00AB07AA" w:rsidP="00AB07AA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Quel est alors le capital C</w:t>
      </w:r>
      <w:r w:rsidR="00DF1330" w:rsidRPr="00EC44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C448B">
        <w:rPr>
          <w:rFonts w:ascii="Times New Roman" w:hAnsi="Times New Roman" w:cs="Times New Roman"/>
          <w:sz w:val="28"/>
          <w:szCs w:val="28"/>
        </w:rPr>
        <w:t xml:space="preserve"> restant dû après la première annuité ?</w:t>
      </w:r>
    </w:p>
    <w:p w:rsidR="00DF1330" w:rsidRPr="00EC448B" w:rsidRDefault="00DF1330" w:rsidP="00DF1330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Déterminer les intérêts I</w:t>
      </w:r>
      <w:r w:rsidRPr="00EC4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C448B">
        <w:rPr>
          <w:rFonts w:ascii="Times New Roman" w:hAnsi="Times New Roman" w:cs="Times New Roman"/>
          <w:sz w:val="28"/>
          <w:szCs w:val="28"/>
        </w:rPr>
        <w:t xml:space="preserve"> que doit payer Mathieu à la fin de la 1</w:t>
      </w:r>
      <w:r w:rsidRPr="00EC448B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Pr="00EC448B">
        <w:rPr>
          <w:rFonts w:ascii="Times New Roman" w:hAnsi="Times New Roman" w:cs="Times New Roman"/>
          <w:sz w:val="28"/>
          <w:szCs w:val="28"/>
        </w:rPr>
        <w:t xml:space="preserve"> année.</w:t>
      </w:r>
    </w:p>
    <w:p w:rsidR="00DF1330" w:rsidRPr="00EC448B" w:rsidRDefault="00DF1330" w:rsidP="00DF1330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En déduire la somme A</w:t>
      </w:r>
      <w:r w:rsidRPr="00EC4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C448B">
        <w:rPr>
          <w:rFonts w:ascii="Times New Roman" w:hAnsi="Times New Roman" w:cs="Times New Roman"/>
          <w:sz w:val="28"/>
          <w:szCs w:val="28"/>
        </w:rPr>
        <w:t xml:space="preserve"> consacrée au remboursement du capital lors de la première échéance.</w:t>
      </w:r>
    </w:p>
    <w:p w:rsidR="00DF1330" w:rsidRPr="00EC448B" w:rsidRDefault="00DF1330" w:rsidP="00DF1330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Quel est alors le capital C</w:t>
      </w:r>
      <w:r w:rsidRPr="00EC44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C448B">
        <w:rPr>
          <w:rFonts w:ascii="Times New Roman" w:hAnsi="Times New Roman" w:cs="Times New Roman"/>
          <w:sz w:val="28"/>
          <w:szCs w:val="28"/>
        </w:rPr>
        <w:t xml:space="preserve"> restant dû après la première annuité ?</w:t>
      </w:r>
    </w:p>
    <w:p w:rsidR="00AB07AA" w:rsidRPr="00EC448B" w:rsidRDefault="00AB07AA" w:rsidP="00DF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330" w:rsidRPr="00EC448B" w:rsidRDefault="00DF1330" w:rsidP="00DF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Combien de fois faut-il réitérer ce raisonnement pour connaître le solde la 12</w:t>
      </w:r>
      <w:r w:rsidRPr="00EC448B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EC448B">
        <w:rPr>
          <w:rFonts w:ascii="Times New Roman" w:hAnsi="Times New Roman" w:cs="Times New Roman"/>
          <w:sz w:val="28"/>
          <w:szCs w:val="28"/>
        </w:rPr>
        <w:t xml:space="preserve"> année ? Cette méthode « à la main » vous paraît-elle satisfaisante ?</w:t>
      </w:r>
    </w:p>
    <w:p w:rsidR="00DF1330" w:rsidRDefault="00DF1330" w:rsidP="00DF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8B" w:rsidRPr="00EC448B" w:rsidRDefault="00EC448B" w:rsidP="00DF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330" w:rsidRPr="00EC448B" w:rsidRDefault="00DF1330" w:rsidP="00DF1330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  <w:u w:val="single"/>
        </w:rPr>
        <w:t>Partie B</w:t>
      </w:r>
      <w:r w:rsidRPr="00EC448B">
        <w:rPr>
          <w:rFonts w:ascii="Times New Roman" w:hAnsi="Times New Roman" w:cs="Times New Roman"/>
          <w:sz w:val="28"/>
          <w:szCs w:val="28"/>
        </w:rPr>
        <w:tab/>
      </w:r>
      <w:r w:rsidRPr="00EC448B">
        <w:rPr>
          <w:rFonts w:ascii="Times New Roman" w:hAnsi="Times New Roman" w:cs="Times New Roman"/>
          <w:sz w:val="28"/>
          <w:szCs w:val="28"/>
        </w:rPr>
        <w:tab/>
      </w:r>
      <w:r w:rsidRPr="00EC448B">
        <w:rPr>
          <w:rFonts w:ascii="Times New Roman" w:hAnsi="Times New Roman" w:cs="Times New Roman"/>
          <w:i/>
          <w:color w:val="00B050"/>
          <w:sz w:val="28"/>
          <w:szCs w:val="28"/>
        </w:rPr>
        <w:t>SES : approche intuitive tableur</w:t>
      </w:r>
    </w:p>
    <w:p w:rsidR="00DF1330" w:rsidRPr="00EC448B" w:rsidRDefault="00DF1330" w:rsidP="00DF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330" w:rsidRPr="00EC448B" w:rsidRDefault="00DF1330" w:rsidP="00DF1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2125" cy="3134321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403" cy="31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30" w:rsidRPr="00EC448B" w:rsidRDefault="00DF1330" w:rsidP="00DF1330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  <w:u w:val="single"/>
        </w:rPr>
        <w:lastRenderedPageBreak/>
        <w:t>Partie C</w:t>
      </w:r>
      <w:r w:rsidRPr="00EC448B">
        <w:rPr>
          <w:rFonts w:ascii="Times New Roman" w:hAnsi="Times New Roman" w:cs="Times New Roman"/>
          <w:sz w:val="28"/>
          <w:szCs w:val="28"/>
        </w:rPr>
        <w:tab/>
      </w:r>
      <w:r w:rsidRPr="00EC448B">
        <w:rPr>
          <w:rFonts w:ascii="Times New Roman" w:hAnsi="Times New Roman" w:cs="Times New Roman"/>
          <w:sz w:val="28"/>
          <w:szCs w:val="28"/>
        </w:rPr>
        <w:tab/>
      </w:r>
      <w:r w:rsidRPr="00EC448B">
        <w:rPr>
          <w:rFonts w:ascii="Times New Roman" w:hAnsi="Times New Roman" w:cs="Times New Roman"/>
          <w:color w:val="00B050"/>
          <w:sz w:val="28"/>
          <w:szCs w:val="28"/>
        </w:rPr>
        <w:t>Math : réalisation de la feuille de calcul</w:t>
      </w:r>
    </w:p>
    <w:p w:rsidR="00DF1330" w:rsidRPr="00EC448B" w:rsidRDefault="006F6ADA" w:rsidP="0029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À</w:t>
      </w:r>
      <w:r w:rsidR="00DF1330" w:rsidRPr="00EC448B">
        <w:rPr>
          <w:rFonts w:ascii="Times New Roman" w:hAnsi="Times New Roman" w:cs="Times New Roman"/>
          <w:sz w:val="28"/>
          <w:szCs w:val="28"/>
        </w:rPr>
        <w:t xml:space="preserve"> l’aide d’un tableur, réaliser un tableau d’amortissement comme ci-dessous :</w:t>
      </w:r>
    </w:p>
    <w:p w:rsidR="00EC448B" w:rsidRPr="00EC448B" w:rsidRDefault="00EC448B" w:rsidP="00291B5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En B9, on écrit =D3. Pourquoi ?</w:t>
      </w:r>
    </w:p>
    <w:p w:rsidR="00DF1330" w:rsidRPr="00EC448B" w:rsidRDefault="00EC448B" w:rsidP="00291B5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Quelle formule doit-on entrer dans la</w:t>
      </w:r>
      <w:bookmarkStart w:id="0" w:name="_GoBack"/>
      <w:bookmarkEnd w:id="0"/>
      <w:r w:rsidRPr="00EC448B">
        <w:rPr>
          <w:rFonts w:ascii="Times New Roman" w:hAnsi="Times New Roman" w:cs="Times New Roman"/>
          <w:sz w:val="28"/>
          <w:szCs w:val="28"/>
        </w:rPr>
        <w:t xml:space="preserve"> case C9 ? (Utilisation du $)</w:t>
      </w:r>
    </w:p>
    <w:p w:rsidR="00EC448B" w:rsidRPr="00EC448B" w:rsidRDefault="00EC448B" w:rsidP="00291B5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Que faut-il écrire en D9 pour que le montant de l’annuité reste constant ?</w:t>
      </w:r>
    </w:p>
    <w:p w:rsidR="00EC448B" w:rsidRDefault="00EC448B" w:rsidP="00291B5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8B">
        <w:rPr>
          <w:rFonts w:ascii="Times New Roman" w:hAnsi="Times New Roman" w:cs="Times New Roman"/>
          <w:sz w:val="28"/>
          <w:szCs w:val="28"/>
        </w:rPr>
        <w:t>Quelle</w:t>
      </w:r>
      <w:r w:rsidR="00267A8B">
        <w:rPr>
          <w:rFonts w:ascii="Times New Roman" w:hAnsi="Times New Roman" w:cs="Times New Roman"/>
          <w:sz w:val="28"/>
          <w:szCs w:val="28"/>
        </w:rPr>
        <w:t>s</w:t>
      </w:r>
      <w:r w:rsidRPr="00EC448B">
        <w:rPr>
          <w:rFonts w:ascii="Times New Roman" w:hAnsi="Times New Roman" w:cs="Times New Roman"/>
          <w:sz w:val="28"/>
          <w:szCs w:val="28"/>
        </w:rPr>
        <w:t xml:space="preserve"> formule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C448B">
        <w:rPr>
          <w:rFonts w:ascii="Times New Roman" w:hAnsi="Times New Roman" w:cs="Times New Roman"/>
          <w:sz w:val="28"/>
          <w:szCs w:val="28"/>
        </w:rPr>
        <w:t xml:space="preserve"> sont écrites en E9, F9 ?</w:t>
      </w:r>
    </w:p>
    <w:p w:rsidR="00EC448B" w:rsidRDefault="00EC448B" w:rsidP="00EC4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8B" w:rsidRPr="00EC448B" w:rsidRDefault="00EC448B" w:rsidP="00EC4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48B" w:rsidRPr="00EC448B" w:rsidRDefault="00EC448B" w:rsidP="00DF13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C44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7800" cy="1790700"/>
            <wp:effectExtent l="19050" t="0" r="450" b="0"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706" r="40826" b="4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8B" w:rsidRPr="00EC448B" w:rsidRDefault="00EC448B" w:rsidP="00DF133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EC448B" w:rsidRDefault="0000488F" w:rsidP="00EC448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Déterminer à l’aide du tableur la somme que devra verser Mathieu pour solder son crédit à la fin de la 12</w:t>
      </w:r>
      <w:r w:rsidRPr="0000488F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année.</w:t>
      </w:r>
    </w:p>
    <w:p w:rsidR="008C368D" w:rsidRDefault="008C368D" w:rsidP="008C3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68D" w:rsidRPr="008C368D" w:rsidRDefault="008C368D" w:rsidP="008C3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68D" w:rsidRDefault="008C368D" w:rsidP="00291B59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C368D">
        <w:rPr>
          <w:rFonts w:ascii="Times New Roman" w:hAnsi="Times New Roman" w:cs="Times New Roman"/>
          <w:sz w:val="28"/>
          <w:szCs w:val="28"/>
          <w:u w:val="single"/>
        </w:rPr>
        <w:t xml:space="preserve">Partie </w:t>
      </w:r>
      <w:r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8C368D">
        <w:rPr>
          <w:rFonts w:ascii="Times New Roman" w:hAnsi="Times New Roman" w:cs="Times New Roman"/>
          <w:sz w:val="28"/>
          <w:szCs w:val="28"/>
        </w:rPr>
        <w:tab/>
      </w:r>
      <w:r w:rsidRPr="008C368D">
        <w:rPr>
          <w:rFonts w:ascii="Times New Roman" w:hAnsi="Times New Roman" w:cs="Times New Roman"/>
          <w:sz w:val="28"/>
          <w:szCs w:val="28"/>
        </w:rPr>
        <w:tab/>
      </w:r>
      <w:r w:rsidRPr="008C368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SES : 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>de multiples essais pour mieux visualiser les conséquences d’un emprunt.</w:t>
      </w:r>
    </w:p>
    <w:p w:rsidR="008C368D" w:rsidRPr="006F6ADA" w:rsidRDefault="008C368D" w:rsidP="00291B5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DA">
        <w:rPr>
          <w:rFonts w:ascii="Times New Roman" w:hAnsi="Times New Roman" w:cs="Times New Roman"/>
          <w:sz w:val="28"/>
          <w:szCs w:val="28"/>
        </w:rPr>
        <w:t>En utilisant la feuille de calcul fait en AP maths calculer :</w:t>
      </w:r>
    </w:p>
    <w:p w:rsidR="008C368D" w:rsidRDefault="008C368D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Combien de temps va rembourser un ménage qui souhaite emprunter 100 000€ à 8% et qui ne peut rembourser qu’entre 1200 et 1300€ par mois.</w:t>
      </w:r>
      <w:r w:rsidR="006F6ADA">
        <w:rPr>
          <w:rFonts w:ascii="Times New Roman" w:hAnsi="Times New Roman" w:cs="Times New Roman"/>
          <w:sz w:val="28"/>
          <w:szCs w:val="28"/>
        </w:rPr>
        <w:t xml:space="preserve"> Combien payera-t-il d’intérêt en tout.</w:t>
      </w:r>
    </w:p>
    <w:p w:rsid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même ménage se laisse convaincre d’acheter un appartement à 180 000€ (toujours à 8% et il ne peut toujours rembourser qu’entre 1200€ et 1300€ par mois) Combien de temps va-t-il devoir emprunter et combien payera-t-il d’intérêt.</w:t>
      </w:r>
    </w:p>
    <w:p w:rsid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Comparer le a et b.</w:t>
      </w:r>
    </w:p>
    <w:p w:rsidR="006F6ADA" w:rsidRDefault="006F6ADA" w:rsidP="00291B5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Deux fois sur dix ans ou une seule sur vingt.</w:t>
      </w:r>
    </w:p>
    <w:p w:rsidR="006F6ADA" w:rsidRP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DA">
        <w:rPr>
          <w:rFonts w:ascii="Times New Roman" w:hAnsi="Times New Roman" w:cs="Times New Roman"/>
          <w:sz w:val="28"/>
          <w:szCs w:val="28"/>
        </w:rPr>
        <w:t xml:space="preserve">Un individu achète un petit appartement de 100 000€ payé par un emprunt à un taux de 4%. Dix ans plus tard, il le revend, emprunte à nouveau 100 000€ et rachète un plus grand appartement de 200 000€. Combien </w:t>
      </w:r>
      <w:proofErr w:type="spellStart"/>
      <w:r w:rsidRPr="006F6ADA">
        <w:rPr>
          <w:rFonts w:ascii="Times New Roman" w:hAnsi="Times New Roman" w:cs="Times New Roman"/>
          <w:sz w:val="28"/>
          <w:szCs w:val="28"/>
        </w:rPr>
        <w:t>a-t-il</w:t>
      </w:r>
      <w:proofErr w:type="spellEnd"/>
      <w:r w:rsidRPr="006F6ADA">
        <w:rPr>
          <w:rFonts w:ascii="Times New Roman" w:hAnsi="Times New Roman" w:cs="Times New Roman"/>
          <w:sz w:val="28"/>
          <w:szCs w:val="28"/>
        </w:rPr>
        <w:t xml:space="preserve"> payé d’intérêt au total</w:t>
      </w:r>
      <w:r>
        <w:rPr>
          <w:rFonts w:ascii="Times New Roman" w:hAnsi="Times New Roman" w:cs="Times New Roman"/>
          <w:sz w:val="28"/>
          <w:szCs w:val="28"/>
        </w:rPr>
        <w:t xml:space="preserve"> (sur les vingt ans)</w:t>
      </w:r>
      <w:r w:rsidRPr="006F6ADA">
        <w:rPr>
          <w:rFonts w:ascii="Times New Roman" w:hAnsi="Times New Roman" w:cs="Times New Roman"/>
          <w:sz w:val="28"/>
          <w:szCs w:val="28"/>
        </w:rPr>
        <w:t> ?</w:t>
      </w:r>
    </w:p>
    <w:p w:rsidR="006F6ADA" w:rsidRP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DA">
        <w:rPr>
          <w:rFonts w:ascii="Times New Roman" w:hAnsi="Times New Roman" w:cs="Times New Roman"/>
          <w:sz w:val="28"/>
          <w:szCs w:val="28"/>
        </w:rPr>
        <w:t xml:space="preserve">Combien aurait-il payé </w:t>
      </w:r>
      <w:r w:rsidRPr="006F6ADA">
        <w:rPr>
          <w:rFonts w:ascii="Times New Roman" w:hAnsi="Times New Roman" w:cs="Times New Roman"/>
          <w:sz w:val="28"/>
          <w:szCs w:val="28"/>
        </w:rPr>
        <w:t xml:space="preserve">d’intérêt </w:t>
      </w:r>
      <w:r w:rsidRPr="006F6ADA">
        <w:rPr>
          <w:rFonts w:ascii="Times New Roman" w:hAnsi="Times New Roman" w:cs="Times New Roman"/>
          <w:sz w:val="28"/>
          <w:szCs w:val="28"/>
        </w:rPr>
        <w:t>s’il avait directement emprunté 200000€ sur 20 ans ?</w:t>
      </w:r>
    </w:p>
    <w:p w:rsidR="006F6ADA" w:rsidRDefault="006F6ADA" w:rsidP="00291B5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Taux d’intérêt et prix :</w:t>
      </w:r>
    </w:p>
    <w:p w:rsid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DA">
        <w:rPr>
          <w:rFonts w:ascii="Times New Roman" w:hAnsi="Times New Roman" w:cs="Times New Roman"/>
          <w:sz w:val="28"/>
          <w:szCs w:val="28"/>
        </w:rPr>
        <w:lastRenderedPageBreak/>
        <w:t>Combien peut emprunter un ménage qui  souhaite rembourser environ 750€ par mois pendant 15 ans lorsque les taux d’intérêt sont à 8%.</w:t>
      </w:r>
    </w:p>
    <w:p w:rsidR="006F6ADA" w:rsidRPr="006F6ADA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ADA">
        <w:rPr>
          <w:rFonts w:ascii="Times New Roman" w:hAnsi="Times New Roman" w:cs="Times New Roman"/>
          <w:sz w:val="28"/>
          <w:szCs w:val="28"/>
        </w:rPr>
        <w:t>Même question lorsque les taux sont à 2,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6ADA">
        <w:rPr>
          <w:rFonts w:ascii="Times New Roman" w:hAnsi="Times New Roman" w:cs="Times New Roman"/>
          <w:sz w:val="28"/>
          <w:szCs w:val="28"/>
        </w:rPr>
        <w:t>%</w:t>
      </w:r>
    </w:p>
    <w:p w:rsidR="00DF1330" w:rsidRPr="00DF1330" w:rsidRDefault="006F6ADA" w:rsidP="00291B59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DA">
        <w:rPr>
          <w:rFonts w:ascii="Times New Roman" w:hAnsi="Times New Roman" w:cs="Times New Roman"/>
          <w:sz w:val="28"/>
          <w:szCs w:val="28"/>
        </w:rPr>
        <w:t>En mai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6ADA">
        <w:rPr>
          <w:rFonts w:ascii="Times New Roman" w:hAnsi="Times New Roman" w:cs="Times New Roman"/>
          <w:sz w:val="28"/>
          <w:szCs w:val="28"/>
        </w:rPr>
        <w:t xml:space="preserve">, les taux d’intérêt sont </w:t>
      </w:r>
      <w:r>
        <w:rPr>
          <w:rFonts w:ascii="Times New Roman" w:hAnsi="Times New Roman" w:cs="Times New Roman"/>
          <w:sz w:val="28"/>
          <w:szCs w:val="28"/>
        </w:rPr>
        <w:t>aux environ de</w:t>
      </w:r>
      <w:r w:rsidRPr="006F6AD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6F6ADA">
        <w:rPr>
          <w:rFonts w:ascii="Times New Roman" w:hAnsi="Times New Roman" w:cs="Times New Roman"/>
          <w:sz w:val="28"/>
          <w:szCs w:val="28"/>
        </w:rPr>
        <w:t>%. Expliquer pourquoi cela favorise les prix élevés de l’immobilier.</w:t>
      </w:r>
      <w:r w:rsidR="00291B59" w:rsidRPr="00DF13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1330" w:rsidRPr="00DF1330" w:rsidSect="0071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78D"/>
    <w:multiLevelType w:val="hybridMultilevel"/>
    <w:tmpl w:val="53E86F9A"/>
    <w:lvl w:ilvl="0" w:tplc="793A457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A304A38"/>
    <w:multiLevelType w:val="hybridMultilevel"/>
    <w:tmpl w:val="C45696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2E55"/>
    <w:multiLevelType w:val="hybridMultilevel"/>
    <w:tmpl w:val="39DADC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8662C"/>
    <w:multiLevelType w:val="hybridMultilevel"/>
    <w:tmpl w:val="C45696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D480A"/>
    <w:multiLevelType w:val="hybridMultilevel"/>
    <w:tmpl w:val="274E2DE8"/>
    <w:lvl w:ilvl="0" w:tplc="B4DE6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AA"/>
    <w:rsid w:val="0000488F"/>
    <w:rsid w:val="00156C84"/>
    <w:rsid w:val="00267A8B"/>
    <w:rsid w:val="00291B59"/>
    <w:rsid w:val="00475C4A"/>
    <w:rsid w:val="006F6ADA"/>
    <w:rsid w:val="00710EDF"/>
    <w:rsid w:val="008C368D"/>
    <w:rsid w:val="00AB07AA"/>
    <w:rsid w:val="00DF1330"/>
    <w:rsid w:val="00E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7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7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CITE SCOLAIRE LOUIS PERGAUD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Franck Labourier</cp:lastModifiedBy>
  <cp:revision>2</cp:revision>
  <dcterms:created xsi:type="dcterms:W3CDTF">2016-06-21T19:05:00Z</dcterms:created>
  <dcterms:modified xsi:type="dcterms:W3CDTF">2016-06-21T19:05:00Z</dcterms:modified>
</cp:coreProperties>
</file>