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4AB4F" w14:textId="77777777" w:rsidR="00764430" w:rsidRPr="00764430" w:rsidRDefault="00764430" w:rsidP="00764430">
      <w:pPr>
        <w:pStyle w:val="Titre"/>
        <w:rPr>
          <w:rFonts w:ascii="Times New Roman" w:hAnsi="Times New Roman"/>
        </w:rPr>
      </w:pPr>
      <w:r w:rsidRPr="00764430">
        <w:t>Pour illustrer notre chapitre…</w:t>
      </w:r>
    </w:p>
    <w:p w14:paraId="4D4CD934" w14:textId="77777777" w:rsidR="00764430" w:rsidRPr="00764430" w:rsidRDefault="00235A95" w:rsidP="00764430">
      <w:pPr>
        <w:pStyle w:val="Titre"/>
      </w:pPr>
      <w:r>
        <w:t xml:space="preserve">ECO </w:t>
      </w:r>
      <w:bookmarkStart w:id="0" w:name="_GoBack"/>
      <w:bookmarkEnd w:id="0"/>
      <w:r w:rsidR="00764430" w:rsidRPr="00764430">
        <w:t>2.1 Quels sont les fondements du commerce international et de l'internationalisation de la production ?</w:t>
      </w:r>
    </w:p>
    <w:p w14:paraId="18358220" w14:textId="77777777" w:rsidR="00764430" w:rsidRPr="00B2660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CDBE1F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bookmarkStart w:id="1" w:name="_Hlk514170516"/>
      <w:bookmarkStart w:id="2" w:name="_Hlk514170649"/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14:paraId="0B038375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D6CAF7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14:paraId="6B3526B1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14:paraId="711A40A5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14:paraId="172EECF6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E4545F2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14:paraId="4299580A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14:paraId="0FD34CAE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14:paraId="383168E8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14:paraId="5A9260E0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14:paraId="3C9B4DFD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2D0BA9DE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14:paraId="33808403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14:paraId="6455432D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1er slide : la question + le document statistique contenant la réponse (ou le lien hypertexte permettant d’y accéder) + la réponse à la question (une phrase de lecture significative)</w:t>
      </w:r>
    </w:p>
    <w:p w14:paraId="35FEF841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14:paraId="1186A677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14:paraId="75ACD654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02A75014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bookmarkEnd w:id="1"/>
    <w:p w14:paraId="67B7B09B" w14:textId="77777777" w:rsidR="00764430" w:rsidRDefault="00764430" w:rsidP="0076443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3364E1B5" wp14:editId="40339B2B">
            <wp:extent cx="5734050" cy="3228975"/>
            <wp:effectExtent l="0" t="0" r="0" b="9525"/>
            <wp:docPr id="4" name="Image 4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F23FF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14B784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3CD1208A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3DDA22F4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747BB5CA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8FA0DB4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3BEC8E07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lastRenderedPageBreak/>
        <w:t xml:space="preserve">Exemple de Slide 2 : </w:t>
      </w:r>
    </w:p>
    <w:p w14:paraId="7D118200" w14:textId="77777777" w:rsidR="00764430" w:rsidRDefault="00764430" w:rsidP="0076443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16D4A63A" wp14:editId="76F9BE3B">
            <wp:extent cx="6210300" cy="3495675"/>
            <wp:effectExtent l="0" t="0" r="0" b="9525"/>
            <wp:docPr id="3" name="Image 3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52393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2295B1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3" w:name="_Hlk514170542"/>
      <w:r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14:paraId="04D59899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de la classe</w:t>
      </w:r>
      <w:bookmarkEnd w:id="2"/>
      <w:bookmarkEnd w:id="3"/>
    </w:p>
    <w:p w14:paraId="114BCB46" w14:textId="77777777" w:rsidR="00764430" w:rsidRPr="00B2660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C1FDEB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B26600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B26600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6436F0C4" w14:textId="77777777" w:rsidR="00764430" w:rsidRPr="00B2660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BF8B96" w14:textId="77777777" w:rsidR="00764430" w:rsidRPr="00764430" w:rsidRDefault="00764430" w:rsidP="007644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430">
        <w:rPr>
          <w:rFonts w:ascii="Arial" w:eastAsia="Times New Roman" w:hAnsi="Arial" w:cs="Arial"/>
          <w:color w:val="000000"/>
          <w:lang w:eastAsia="fr-FR"/>
        </w:rPr>
        <w:t>Nous utiliserons le site de l’INSEE et plus particulière la partie TEF (Tableaux de l'Économie Française) l’adresse est juste au-dessous. Mais auparavant, il serait peut-être utile de suivre un court didacticiel sur le TEF. Didacticiel (à venir).</w:t>
      </w:r>
    </w:p>
    <w:p w14:paraId="115AC10D" w14:textId="77777777" w:rsidR="00764430" w:rsidRPr="00764430" w:rsidRDefault="00764430" w:rsidP="007644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430">
        <w:rPr>
          <w:rFonts w:ascii="Arial" w:eastAsia="Times New Roman" w:hAnsi="Arial" w:cs="Arial"/>
          <w:color w:val="000000"/>
          <w:lang w:eastAsia="fr-FR"/>
        </w:rPr>
        <w:t>L’adresse des Tableaux de l’Économie Française :</w:t>
      </w:r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hyperlink r:id="rId7" w:history="1">
        <w:r w:rsidRPr="00764430">
          <w:rPr>
            <w:rFonts w:ascii="Arial" w:eastAsia="Times New Roman" w:hAnsi="Arial" w:cs="Arial"/>
            <w:color w:val="1155CC"/>
            <w:u w:val="single"/>
            <w:lang w:eastAsia="fr-FR"/>
          </w:rPr>
          <w:t>https://www.insee.fr/fr/statistiques/2587886</w:t>
        </w:r>
      </w:hyperlink>
      <w:r w:rsidRPr="00764430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61ACD51B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</w:p>
    <w:p w14:paraId="3E784E4A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B26600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B26600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286052C9" w14:textId="77777777" w:rsidR="00764430" w:rsidRPr="00B2660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54C40F" w14:textId="77777777" w:rsidR="00764430" w:rsidRPr="00B26600" w:rsidRDefault="00764430" w:rsidP="007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Les élèves chargés de la présentation feront un inventaire de l’état des échanges extérieurs de la France. La présentation devra répondre aux questions :</w:t>
      </w:r>
    </w:p>
    <w:p w14:paraId="58F24186" w14:textId="77777777" w:rsidR="00764430" w:rsidRPr="00764430" w:rsidRDefault="00764430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764430">
        <w:rPr>
          <w:rFonts w:ascii="Arial" w:eastAsia="Times New Roman" w:hAnsi="Arial" w:cs="Arial"/>
          <w:color w:val="000000"/>
          <w:szCs w:val="20"/>
          <w:lang w:eastAsia="fr-FR"/>
        </w:rPr>
        <w:t>Quel est le niveau des échanges de la France (montant des exportations, des importations…)</w:t>
      </w:r>
    </w:p>
    <w:p w14:paraId="60C895DB" w14:textId="77777777" w:rsidR="00764430" w:rsidRPr="00764430" w:rsidRDefault="00764430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764430">
        <w:rPr>
          <w:rFonts w:ascii="Arial" w:eastAsia="Times New Roman" w:hAnsi="Arial" w:cs="Arial"/>
          <w:color w:val="000000"/>
          <w:szCs w:val="20"/>
          <w:lang w:eastAsia="fr-FR"/>
        </w:rPr>
        <w:t>Qu’est-ce que la France échange (Exportations et importations).</w:t>
      </w:r>
    </w:p>
    <w:p w14:paraId="0A29ED25" w14:textId="77777777" w:rsidR="00764430" w:rsidRPr="00764430" w:rsidRDefault="00764430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764430">
        <w:rPr>
          <w:rFonts w:ascii="Arial" w:eastAsia="Times New Roman" w:hAnsi="Arial" w:cs="Arial"/>
          <w:color w:val="000000"/>
          <w:szCs w:val="20"/>
          <w:lang w:eastAsia="fr-FR"/>
        </w:rPr>
        <w:t>Qui sont les principaux partenaires commerciaux de la France ?</w:t>
      </w:r>
    </w:p>
    <w:p w14:paraId="057B5E37" w14:textId="77777777" w:rsidR="00764430" w:rsidRPr="00764430" w:rsidRDefault="00764430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764430">
        <w:rPr>
          <w:rFonts w:ascii="Arial" w:eastAsia="Times New Roman" w:hAnsi="Arial" w:cs="Arial"/>
          <w:color w:val="000000"/>
          <w:szCs w:val="20"/>
          <w:lang w:eastAsia="fr-FR"/>
        </w:rPr>
        <w:t>Quels sont les trois pays vers lesquels la France exporte le plus ?</w:t>
      </w:r>
    </w:p>
    <w:p w14:paraId="68DA192D" w14:textId="77777777" w:rsidR="00764430" w:rsidRPr="00764430" w:rsidRDefault="00764430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764430">
        <w:rPr>
          <w:rFonts w:ascii="Arial" w:eastAsia="Times New Roman" w:hAnsi="Arial" w:cs="Arial"/>
          <w:color w:val="000000"/>
          <w:szCs w:val="20"/>
          <w:lang w:eastAsia="fr-FR"/>
        </w:rPr>
        <w:t>Quels sont les trois principaux fournisseurs de la France ?</w:t>
      </w:r>
    </w:p>
    <w:p w14:paraId="1204D234" w14:textId="77777777" w:rsidR="00764430" w:rsidRPr="00764430" w:rsidRDefault="00764430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764430">
        <w:rPr>
          <w:rFonts w:ascii="Arial" w:eastAsia="Times New Roman" w:hAnsi="Arial" w:cs="Arial"/>
          <w:color w:val="000000"/>
          <w:szCs w:val="20"/>
          <w:lang w:eastAsia="fr-FR"/>
        </w:rPr>
        <w:t>Avec quel pays avons-nous le plus fort excédent ?</w:t>
      </w:r>
    </w:p>
    <w:p w14:paraId="5E00DC39" w14:textId="77777777" w:rsidR="00764430" w:rsidRPr="00764430" w:rsidRDefault="00764430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764430">
        <w:rPr>
          <w:rFonts w:ascii="Arial" w:eastAsia="Times New Roman" w:hAnsi="Arial" w:cs="Arial"/>
          <w:color w:val="000000"/>
          <w:szCs w:val="20"/>
          <w:lang w:eastAsia="fr-FR"/>
        </w:rPr>
        <w:t>Avec quel pays avons-nous le plus fort déficit ?</w:t>
      </w:r>
    </w:p>
    <w:p w14:paraId="620D4D8C" w14:textId="77777777" w:rsidR="00782C05" w:rsidRPr="00764430" w:rsidRDefault="00782C05" w:rsidP="00764430"/>
    <w:sectPr w:rsidR="00782C05" w:rsidRPr="00764430" w:rsidSect="00764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1F4"/>
    <w:multiLevelType w:val="multilevel"/>
    <w:tmpl w:val="7F8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701BE"/>
    <w:multiLevelType w:val="hybridMultilevel"/>
    <w:tmpl w:val="2796E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6660F"/>
    <w:multiLevelType w:val="hybridMultilevel"/>
    <w:tmpl w:val="2E3AB75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B1E49"/>
    <w:multiLevelType w:val="multilevel"/>
    <w:tmpl w:val="1CB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043DB"/>
    <w:multiLevelType w:val="multilevel"/>
    <w:tmpl w:val="927C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710" w:hanging="630"/>
      </w:pPr>
      <w:rPr>
        <w:rFonts w:ascii="Arial" w:eastAsia="Times New Roman" w:hAnsi="Arial" w:cs="Arial" w:hint="default"/>
        <w:color w:val="00000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86B7F"/>
    <w:multiLevelType w:val="multilevel"/>
    <w:tmpl w:val="81D4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FE1E4E"/>
    <w:multiLevelType w:val="multilevel"/>
    <w:tmpl w:val="9140B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E3808"/>
    <w:multiLevelType w:val="hybridMultilevel"/>
    <w:tmpl w:val="3ED259A8"/>
    <w:lvl w:ilvl="0" w:tplc="22D0CF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95"/>
    <w:rsid w:val="00235A95"/>
    <w:rsid w:val="00352A4C"/>
    <w:rsid w:val="00650553"/>
    <w:rsid w:val="00764430"/>
    <w:rsid w:val="00782C05"/>
    <w:rsid w:val="007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B7B4"/>
  <w15:docId w15:val="{AB110B0D-EDEA-457F-84BC-8E5F8565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5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52A4C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52A4C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35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ee.fr/fr/statistiques/25878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lle\OneDrive\1-%202017-2018\TRAAM\experts%20statistiques\Expert_stat_ECO2.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Expert_stat_ECO2.1.dotx</Template>
  <TotalTime>1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battu</dc:creator>
  <cp:lastModifiedBy>gaelle battu</cp:lastModifiedBy>
  <cp:revision>1</cp:revision>
  <dcterms:created xsi:type="dcterms:W3CDTF">2018-05-15T16:37:00Z</dcterms:created>
  <dcterms:modified xsi:type="dcterms:W3CDTF">2018-05-15T16:38:00Z</dcterms:modified>
</cp:coreProperties>
</file>