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t xml:space="preserve">Extrait sujet zéro – Deuxième partie : Etude d’un document (6 points)</w:t>
      </w:r>
      <w:r/>
    </w:p>
    <w:p>
      <w:pPr>
        <w:spacing w:lineRule="auto" w:line="240" w:after="0"/>
        <w:rPr>
          <w:rFonts w:ascii="Calibri Light" w:hAnsi="Calibri Light" w:cs="Calibri Light"/>
        </w:rPr>
      </w:pPr>
      <w:r>
        <w:rPr>
          <w:i/>
          <w:iCs/>
          <w:sz w:val="20"/>
          <w:szCs w:val="20"/>
        </w:rPr>
        <w:t xml:space="preserve">Partie 2 - Étude d’un document : il est demandé au candidat de répondre aux questions en mobilisant ses connaissances acquises dans le cadre du programme et en adoptant une démarche méthodologique rigoureuse, de collecte et de traitement de l’information.</w:t>
      </w:r>
      <w:r/>
    </w:p>
    <w:p>
      <w:pPr>
        <w:spacing w:lineRule="auto" w:line="240" w:after="0"/>
        <w:rPr>
          <w:rFonts w:ascii="Calibri Light" w:hAnsi="Calibri Light" w:cs="Calibri Light"/>
        </w:rPr>
      </w:pPr>
      <w:r>
        <w:rPr>
          <w:rFonts w:ascii="Calibri Light" w:hAnsi="Calibri Light" w:cs="Calibri Light"/>
        </w:rPr>
      </w:r>
      <w:r/>
    </w:p>
    <w:p>
      <w:pPr>
        <w:spacing w:lineRule="auto" w:line="240" w:after="0"/>
        <w:rPr>
          <w:rFonts w:ascii="Calibri Light" w:hAnsi="Calibri Light" w:cs="Calibri Light"/>
          <w:b/>
          <w:bCs/>
          <w:color w:val="0070C0"/>
          <w:u w:val="single"/>
        </w:rPr>
      </w:pPr>
      <w:r>
        <w:rPr>
          <w:rFonts w:ascii="Calibri Light" w:hAnsi="Calibri Light" w:cs="Calibri Light"/>
          <w:b/>
          <w:bCs/>
          <w:color w:val="0070C0"/>
          <w:u w:val="single"/>
        </w:rPr>
        <w:t xml:space="preserve">Premier exemple : </w:t>
      </w:r>
      <w:r/>
    </w:p>
    <w:p>
      <w:pPr>
        <w:jc w:val="both"/>
        <w:spacing w:lineRule="auto" w:line="240" w:after="0"/>
        <w:rPr>
          <w:rFonts w:ascii="Calibri Light" w:hAnsi="Calibri Light" w:cs="Calibri Light"/>
        </w:rPr>
      </w:pPr>
      <w:r>
        <w:rPr>
          <w:rFonts w:ascii="Calibri Light" w:hAnsi="Calibri Light" w:cs="Calibri Light"/>
        </w:rPr>
        <mc:AlternateContent>
          <mc:Choice Requires="wpg">
            <w:drawing>
              <wp:inline xmlns:wp="http://schemas.openxmlformats.org/drawingml/2006/wordprocessingDrawing" distT="0" distB="0" distL="0" distR="0">
                <wp:extent cx="5760720" cy="4664710"/>
                <wp:effectExtent l="0" t="0" r="0" b="2540"/>
                <wp:docPr id="1" name="Imag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hidden="0"/>
                        <pic:cNvPicPr>
                          <a:picLocks noChangeAspect="1"/>
                        </pic:cNvPicPr>
                      </pic:nvPicPr>
                      <pic:blipFill>
                        <a:blip r:embed="rId7"/>
                        <a:srcRect l="0" t="5262" r="0" b="0"/>
                        <a:stretch/>
                      </pic:blipFill>
                      <pic:spPr bwMode="auto">
                        <a:xfrm>
                          <a:off x="0" y="0"/>
                          <a:ext cx="5760720" cy="46647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53.6pt;height:367.3pt;">
                <v:path textboxrect="0,0,0,0"/>
                <v:imagedata r:id="rId7" o:title=""/>
              </v:shape>
            </w:pict>
          </mc:Fallback>
        </mc:AlternateContent>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r>
      <w:r/>
    </w:p>
    <w:p>
      <w:pPr>
        <w:ind w:left="-567"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t xml:space="preserve">CORRIGE OFFICIEL Sujet zéro</w:t>
      </w:r>
      <w:r/>
    </w:p>
    <w:p>
      <w:pPr>
        <w:pStyle w:val="565"/>
        <w:ind w:left="-567" w:right="-567"/>
        <w:jc w:val="both"/>
        <w:rPr>
          <w:rFonts w:ascii="Calibri Light" w:hAnsi="Calibri Light" w:cs="Calibri Light"/>
          <w:sz w:val="22"/>
          <w:szCs w:val="22"/>
        </w:rPr>
      </w:pPr>
      <w:r>
        <w:rPr>
          <w:rFonts w:ascii="Calibri Light" w:hAnsi="Calibri Light" w:cs="Calibri Light"/>
          <w:b/>
          <w:bCs/>
          <w:sz w:val="22"/>
          <w:szCs w:val="22"/>
        </w:rPr>
        <w:t xml:space="preserve">Deuxième partie : Étude d’un document </w:t>
      </w:r>
      <w:r>
        <w:rPr>
          <w:rFonts w:ascii="Calibri Light" w:hAnsi="Calibri Light" w:cs="Calibri Light"/>
          <w:b/>
          <w:bCs/>
          <w:i/>
          <w:iCs/>
          <w:sz w:val="22"/>
          <w:szCs w:val="22"/>
        </w:rPr>
        <w:t xml:space="preserve">(6 points) </w:t>
      </w:r>
      <w:r/>
    </w:p>
    <w:p>
      <w:pPr>
        <w:pStyle w:val="565"/>
        <w:ind w:left="-567" w:right="-567"/>
        <w:jc w:val="both"/>
        <w:rPr>
          <w:rFonts w:ascii="Calibri Light" w:hAnsi="Calibri Light" w:cs="Calibri Light"/>
          <w:sz w:val="22"/>
          <w:szCs w:val="22"/>
        </w:rPr>
      </w:pPr>
      <w:r>
        <w:rPr>
          <w:rFonts w:ascii="Calibri Light" w:hAnsi="Calibri Light" w:cs="Calibri Light"/>
          <w:b/>
          <w:bCs/>
          <w:sz w:val="22"/>
          <w:szCs w:val="22"/>
        </w:rPr>
        <w:t xml:space="preserve">Extrait du programme scolaire </w:t>
      </w:r>
      <w:r/>
    </w:p>
    <w:p>
      <w:pPr>
        <w:ind w:left="-567" w:right="-567"/>
        <w:jc w:val="both"/>
        <w:spacing w:lineRule="auto" w:line="240" w:after="0"/>
        <w:rPr>
          <w:rFonts w:ascii="Calibri Light" w:hAnsi="Calibri Light" w:cs="Calibri Light"/>
        </w:rPr>
      </w:pPr>
      <w:r>
        <w:rPr>
          <w:rFonts w:ascii="Calibri Light" w:hAnsi="Calibri Light" w:cs="Calibri Light"/>
          <w:b/>
          <w:bCs/>
        </w:rPr>
        <w:t xml:space="preserve">Sociologie et science politique</w:t>
      </w:r>
      <w:r/>
    </w:p>
    <w:tbl>
      <w:tblPr>
        <w:tblStyle w:val="566"/>
        <w:tblW w:w="10206" w:type="dxa"/>
        <w:tblInd w:w="-572" w:type="dxa"/>
        <w:tblLook w:val="04A0" w:firstRow="1" w:lastRow="0" w:firstColumn="1" w:lastColumn="0" w:noHBand="0" w:noVBand="1"/>
      </w:tblPr>
      <w:tblGrid>
        <w:gridCol w:w="1985"/>
        <w:gridCol w:w="8221"/>
      </w:tblGrid>
      <w:tr>
        <w:trPr/>
        <w:tc>
          <w:tcPr>
            <w:tcW w:w="1985" w:type="dxa"/>
            <w:textDirection w:val="lrTb"/>
            <w:noWrap w:val="false"/>
          </w:tcPr>
          <w:p>
            <w:pPr>
              <w:pStyle w:val="565"/>
              <w:ind w:right="39"/>
              <w:jc w:val="both"/>
              <w:rPr>
                <w:rFonts w:ascii="Calibri Light" w:hAnsi="Calibri Light" w:cs="Calibri Light"/>
                <w:sz w:val="20"/>
                <w:szCs w:val="20"/>
              </w:rPr>
            </w:pPr>
            <w:r>
              <w:rPr>
                <w:rFonts w:ascii="Calibri Light" w:hAnsi="Calibri Light" w:cs="Calibri Light"/>
                <w:sz w:val="20"/>
                <w:szCs w:val="20"/>
              </w:rPr>
              <w:t xml:space="preserve">Questionnement </w:t>
            </w:r>
            <w:r/>
          </w:p>
        </w:tc>
        <w:tc>
          <w:tcPr>
            <w:tcW w:w="8221" w:type="dxa"/>
            <w:textDirection w:val="lrTb"/>
            <w:noWrap w:val="false"/>
          </w:tcPr>
          <w:p>
            <w:pPr>
              <w:pStyle w:val="565"/>
              <w:ind w:left="29" w:right="33"/>
              <w:jc w:val="both"/>
              <w:rPr>
                <w:rFonts w:ascii="Calibri Light" w:hAnsi="Calibri Light" w:cs="Calibri Light"/>
                <w:sz w:val="20"/>
                <w:szCs w:val="20"/>
              </w:rPr>
            </w:pPr>
            <w:r>
              <w:rPr>
                <w:rFonts w:ascii="Calibri Light" w:hAnsi="Calibri Light" w:cs="Calibri Light"/>
                <w:sz w:val="20"/>
                <w:szCs w:val="20"/>
              </w:rPr>
              <w:t xml:space="preserve">Objectifs d’apprentissage </w:t>
            </w:r>
            <w:r/>
          </w:p>
        </w:tc>
      </w:tr>
      <w:tr>
        <w:trPr/>
        <w:tc>
          <w:tcPr>
            <w:tcW w:w="1985" w:type="dxa"/>
            <w:textDirection w:val="lrTb"/>
            <w:noWrap w:val="false"/>
          </w:tcPr>
          <w:p>
            <w:pPr>
              <w:pStyle w:val="565"/>
              <w:ind w:right="39"/>
              <w:jc w:val="both"/>
              <w:rPr>
                <w:rFonts w:ascii="Calibri Light" w:hAnsi="Calibri Light" w:cs="Calibri Light"/>
                <w:sz w:val="20"/>
                <w:szCs w:val="20"/>
              </w:rPr>
            </w:pPr>
            <w:r>
              <w:rPr>
                <w:rFonts w:ascii="Calibri Light" w:hAnsi="Calibri Light" w:cs="Calibri Light"/>
                <w:sz w:val="20"/>
                <w:szCs w:val="20"/>
              </w:rPr>
              <w:t xml:space="preserve">Quels sont les caractéristiques contemporaines et les facteurs de la mobilité sociale ? </w:t>
            </w:r>
            <w:r/>
          </w:p>
          <w:p>
            <w:pPr>
              <w:ind w:right="39"/>
              <w:jc w:val="both"/>
              <w:rPr>
                <w:rFonts w:ascii="Calibri Light" w:hAnsi="Calibri Light" w:cs="Calibri Light"/>
                <w:sz w:val="20"/>
                <w:szCs w:val="20"/>
              </w:rPr>
            </w:pPr>
            <w:r>
              <w:rPr>
                <w:rFonts w:ascii="Calibri Light" w:hAnsi="Calibri Light" w:cs="Calibri Light"/>
                <w:sz w:val="20"/>
                <w:szCs w:val="20"/>
              </w:rPr>
            </w:r>
            <w:r/>
          </w:p>
        </w:tc>
        <w:tc>
          <w:tcPr>
            <w:tcW w:w="8221" w:type="dxa"/>
            <w:textDirection w:val="lrTb"/>
            <w:noWrap w:val="false"/>
          </w:tcPr>
          <w:p>
            <w:pPr>
              <w:ind w:left="29" w:right="33"/>
              <w:jc w:val="both"/>
              <w:rPr>
                <w:rFonts w:ascii="Calibri Light" w:hAnsi="Calibri Light" w:cs="Calibri Light"/>
                <w:sz w:val="20"/>
                <w:szCs w:val="20"/>
              </w:rPr>
            </w:pPr>
            <w:r>
              <w:rPr>
                <w:rFonts w:ascii="Calibri Light" w:hAnsi="Calibri Light" w:cs="Calibri Light"/>
                <w:sz w:val="20"/>
                <w:szCs w:val="20"/>
              </w:rPr>
              <w:t xml:space="preserve">- Savoir distinguer la mobilité sociale intergénérationnelle des autres formes de mobilité (géographique, professionnelle). </w:t>
            </w:r>
            <w:r/>
          </w:p>
          <w:p>
            <w:pPr>
              <w:pStyle w:val="565"/>
              <w:ind w:left="29" w:right="33"/>
              <w:jc w:val="both"/>
              <w:rPr>
                <w:rFonts w:ascii="Calibri Light" w:hAnsi="Calibri Light" w:cs="Calibri Light"/>
                <w:sz w:val="20"/>
                <w:szCs w:val="20"/>
              </w:rPr>
            </w:pPr>
            <w:r>
              <w:rPr>
                <w:rFonts w:ascii="Calibri Light" w:hAnsi="Calibri Light" w:cs="Calibri Light"/>
                <w:sz w:val="20"/>
                <w:szCs w:val="20"/>
              </w:rPr>
              <w:t xml:space="preserve">- Comprendre les principes de construction, les intérêts et les limites des tables de mobilité comme instrument de mesure de la mobilité sociale. </w:t>
            </w:r>
            <w:r/>
          </w:p>
          <w:p>
            <w:pPr>
              <w:pStyle w:val="565"/>
              <w:ind w:left="29" w:right="33"/>
              <w:jc w:val="both"/>
              <w:rPr>
                <w:rFonts w:ascii="Calibri Light" w:hAnsi="Calibri Light" w:cs="Calibri Light"/>
                <w:sz w:val="20"/>
                <w:szCs w:val="20"/>
              </w:rPr>
            </w:pPr>
            <w:r>
              <w:rPr>
                <w:rFonts w:ascii="Calibri Light" w:hAnsi="Calibri Light" w:cs="Calibri Light"/>
                <w:sz w:val="20"/>
                <w:szCs w:val="20"/>
              </w:rPr>
              <w:t xml:space="preserve">- Comprendre que la mobilité observée comporte une composante structurelle (mobilité structu</w:t>
            </w:r>
            <w:r>
              <w:rPr>
                <w:rFonts w:ascii="Calibri Light" w:hAnsi="Calibri Light" w:cs="Calibri Light"/>
                <w:sz w:val="20"/>
                <w:szCs w:val="20"/>
              </w:rPr>
              <w:t xml:space="preserve">relle) ; comprendre que la mobilité peut aussi se mesurer de manière relative indépendamment des différences de structure entre origine et position sociales (fluidité sociale) et qu’une société plus mobile n’est pas nécessairement une société plus fluide. </w:t>
            </w:r>
            <w:r/>
          </w:p>
          <w:p>
            <w:pPr>
              <w:pStyle w:val="565"/>
              <w:ind w:left="29" w:right="33"/>
              <w:jc w:val="both"/>
              <w:rPr>
                <w:rFonts w:ascii="Calibri Light" w:hAnsi="Calibri Light" w:cs="Calibri Light"/>
                <w:sz w:val="20"/>
                <w:szCs w:val="20"/>
              </w:rPr>
            </w:pPr>
            <w:r>
              <w:rPr>
                <w:rFonts w:ascii="Calibri Light" w:hAnsi="Calibri Light" w:cs="Calibri Light"/>
                <w:sz w:val="20"/>
                <w:szCs w:val="20"/>
              </w:rPr>
              <w:t xml:space="preserve">- À</w:t>
            </w:r>
            <w:r>
              <w:rPr>
                <w:rFonts w:ascii="Calibri Light" w:hAnsi="Calibri Light" w:cs="Calibri Light"/>
                <w:sz w:val="20"/>
                <w:szCs w:val="20"/>
              </w:rPr>
              <w:t xml:space="preserve"> partir de la lecture des tables de mobilité, être capable de mettre en évidence des situations de mobilité ascendante, de reproduction sociale et de déclassement, et de retrouver les spécificités de la mobilité sociale des hommes et de celles des femmes. </w:t>
            </w:r>
            <w:r/>
          </w:p>
          <w:p>
            <w:pPr>
              <w:pStyle w:val="565"/>
              <w:ind w:left="29" w:right="33"/>
              <w:jc w:val="both"/>
              <w:rPr>
                <w:rFonts w:ascii="Calibri Light" w:hAnsi="Calibri Light" w:cs="Calibri Light"/>
                <w:sz w:val="20"/>
                <w:szCs w:val="20"/>
              </w:rPr>
            </w:pPr>
            <w:r>
              <w:rPr>
                <w:rFonts w:ascii="Calibri Light" w:hAnsi="Calibri Light" w:cs="Calibri Light"/>
                <w:sz w:val="20"/>
                <w:szCs w:val="20"/>
              </w:rPr>
              <w:t xml:space="preserve">- Comprendre comment l’évolution de la structure socioprofessionnelle, les niveaux de formation et les ressources et configurations familiales contribuent à expliquer la mobilité sociale. </w:t>
            </w:r>
            <w:r/>
          </w:p>
        </w:tc>
      </w:tr>
    </w:tbl>
    <w:p>
      <w:pPr>
        <w:ind w:left="-567" w:right="-567"/>
        <w:jc w:val="both"/>
        <w:spacing w:lineRule="auto" w:line="240" w:after="0"/>
        <w:rPr>
          <w:rFonts w:ascii="Calibri Light" w:hAnsi="Calibri Light" w:cs="Calibri Light"/>
          <w:sz w:val="10"/>
          <w:szCs w:val="10"/>
        </w:rPr>
      </w:pPr>
      <w:r>
        <w:rPr>
          <w:rFonts w:ascii="Calibri Light" w:hAnsi="Calibri Light" w:cs="Calibri Light"/>
          <w:sz w:val="10"/>
          <w:szCs w:val="10"/>
        </w:rPr>
      </w:r>
      <w:r/>
    </w:p>
    <w:p>
      <w:pPr>
        <w:ind w:left="-567" w:right="-567"/>
        <w:jc w:val="both"/>
        <w:spacing w:lineRule="auto" w:line="240" w:after="0"/>
        <w:rPr>
          <w:rFonts w:ascii="Calibri Light" w:hAnsi="Calibri Light" w:cs="Calibri Light"/>
          <w:sz w:val="10"/>
          <w:szCs w:val="10"/>
        </w:rPr>
      </w:pPr>
      <w:r>
        <w:rPr>
          <w:rFonts w:ascii="Calibri Light" w:hAnsi="Calibri Light" w:cs="Calibri Light"/>
          <w:sz w:val="10"/>
          <w:szCs w:val="10"/>
        </w:rPr>
      </w:r>
      <w:r/>
    </w:p>
    <w:p>
      <w:pPr>
        <w:pStyle w:val="565"/>
        <w:ind w:left="-567" w:right="-567"/>
        <w:jc w:val="both"/>
        <w:rPr>
          <w:rFonts w:ascii="Calibri Light" w:hAnsi="Calibri Light" w:cs="Calibri Light"/>
          <w:sz w:val="21"/>
          <w:szCs w:val="21"/>
        </w:rPr>
      </w:pPr>
      <w:r>
        <w:rPr>
          <w:rFonts w:ascii="Calibri Light" w:hAnsi="Calibri Light" w:cs="Calibri Light"/>
          <w:b/>
          <w:bCs/>
          <w:sz w:val="21"/>
          <w:szCs w:val="21"/>
        </w:rPr>
        <w:t xml:space="preserve">Question 1 : </w:t>
      </w:r>
      <w:r>
        <w:rPr>
          <w:rFonts w:ascii="Calibri Light" w:hAnsi="Calibri Light" w:cs="Calibri Light"/>
          <w:sz w:val="21"/>
          <w:szCs w:val="21"/>
        </w:rPr>
        <w:t xml:space="preserve">Comparez la mobilité observée des femmes et des hommes par rapport à leur père pour l’année 2015. (2 points) </w:t>
      </w:r>
      <w:r/>
    </w:p>
    <w:p>
      <w:pPr>
        <w:pStyle w:val="565"/>
        <w:ind w:left="-567" w:right="-567"/>
        <w:jc w:val="both"/>
        <w:rPr>
          <w:rFonts w:ascii="Calibri Light" w:hAnsi="Calibri Light" w:cs="Calibri Light"/>
          <w:sz w:val="21"/>
          <w:szCs w:val="21"/>
        </w:rPr>
      </w:pPr>
      <w:r>
        <w:rPr>
          <w:rFonts w:ascii="Calibri Light" w:hAnsi="Calibri Light" w:cs="Calibri Light"/>
          <w:b/>
          <w:bCs/>
          <w:sz w:val="21"/>
          <w:szCs w:val="21"/>
        </w:rPr>
        <w:t xml:space="preserve">Réponse possible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En 2015, la mobilité sociale observée par rapport au père est plus forte pour les femmes que pour les hommes. On constate que près de 70 % des femmes connaissent une mobilité sociale, ce qui représente 5 points de plus que pour les hommes.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La mobilité non verticale n’est pas significativement différente (23,3 % pour les femmes contre 22,6 % pour les hommes).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C’est donc essentiellement la structure de la mobilité verticale qui diffère selon qu’on est un homme ou une f</w:t>
      </w:r>
      <w:r>
        <w:rPr>
          <w:rFonts w:ascii="Calibri Light" w:hAnsi="Calibri Light" w:cs="Calibri Light"/>
          <w:sz w:val="21"/>
          <w:szCs w:val="21"/>
        </w:rPr>
        <w:t xml:space="preserve">emme. Les femmes connaissent plus fréquemment une mobilité descendante qu’ascendante par rapport à leur père (25 % contre 21,8 %), alors que, chez les hommes, la mobilité sociale ascendante est près de 2 fois (1,84) plus forte que la mobilité descendante.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Les hommes connaissent proportionnellement plus souvent une situation de mobilité ascendante (27,6 %) que les femmes (21,8 %), soit un écart de 5,8 points. </w:t>
      </w:r>
      <w:r/>
    </w:p>
    <w:p>
      <w:pPr>
        <w:pStyle w:val="565"/>
        <w:ind w:left="-567" w:right="-567"/>
        <w:jc w:val="both"/>
        <w:rPr>
          <w:rFonts w:ascii="Calibri Light" w:hAnsi="Calibri Light" w:cs="Calibri Light"/>
          <w:b/>
          <w:bCs/>
          <w:sz w:val="21"/>
          <w:szCs w:val="21"/>
        </w:rPr>
      </w:pPr>
      <w:r>
        <w:rPr>
          <w:rFonts w:ascii="Calibri Light" w:hAnsi="Calibri Light" w:cs="Calibri Light"/>
          <w:b/>
          <w:bCs/>
          <w:sz w:val="21"/>
          <w:szCs w:val="21"/>
        </w:rPr>
      </w:r>
      <w:r/>
    </w:p>
    <w:p>
      <w:pPr>
        <w:pStyle w:val="565"/>
        <w:ind w:left="-567" w:right="-567"/>
        <w:jc w:val="both"/>
        <w:rPr>
          <w:rFonts w:ascii="Calibri Light" w:hAnsi="Calibri Light" w:cs="Calibri Light"/>
          <w:b/>
          <w:bCs/>
          <w:sz w:val="21"/>
          <w:szCs w:val="21"/>
        </w:rPr>
      </w:pPr>
      <w:r>
        <w:rPr>
          <w:rFonts w:ascii="Calibri Light" w:hAnsi="Calibri Light" w:cs="Calibri Light"/>
          <w:b/>
          <w:bCs/>
          <w:sz w:val="21"/>
          <w:szCs w:val="21"/>
        </w:rPr>
      </w:r>
      <w:r/>
    </w:p>
    <w:p>
      <w:pPr>
        <w:pStyle w:val="565"/>
        <w:ind w:left="-567" w:right="-567"/>
        <w:jc w:val="both"/>
        <w:rPr>
          <w:rFonts w:ascii="Calibri Light" w:hAnsi="Calibri Light" w:cs="Calibri Light"/>
          <w:sz w:val="21"/>
          <w:szCs w:val="21"/>
        </w:rPr>
      </w:pPr>
      <w:r>
        <w:rPr>
          <w:rFonts w:ascii="Calibri Light" w:hAnsi="Calibri Light" w:cs="Calibri Light"/>
          <w:b/>
          <w:bCs/>
          <w:sz w:val="21"/>
          <w:szCs w:val="21"/>
        </w:rPr>
        <w:t xml:space="preserve">Question 2 : </w:t>
      </w:r>
      <w:r>
        <w:rPr>
          <w:rFonts w:ascii="Calibri Light" w:hAnsi="Calibri Light" w:cs="Calibri Light"/>
          <w:sz w:val="21"/>
          <w:szCs w:val="21"/>
        </w:rPr>
        <w:t xml:space="preserve">À l’aide du document et de vos connaissances, expliquez l’évolution des situations de déclassement. (4 points) </w:t>
      </w:r>
      <w:r/>
    </w:p>
    <w:p>
      <w:pPr>
        <w:pStyle w:val="565"/>
        <w:ind w:left="-567" w:right="-567"/>
        <w:jc w:val="both"/>
        <w:rPr>
          <w:rFonts w:ascii="Calibri Light" w:hAnsi="Calibri Light" w:cs="Calibri Light"/>
          <w:sz w:val="21"/>
          <w:szCs w:val="21"/>
        </w:rPr>
      </w:pPr>
      <w:r>
        <w:rPr>
          <w:rFonts w:ascii="Calibri Light" w:hAnsi="Calibri Light" w:cs="Calibri Light"/>
          <w:b/>
          <w:bCs/>
          <w:sz w:val="21"/>
          <w:szCs w:val="21"/>
        </w:rPr>
        <w:t xml:space="preserve">Réponse possible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Dans ce</w:t>
      </w:r>
      <w:r>
        <w:rPr>
          <w:rFonts w:ascii="Calibri Light" w:hAnsi="Calibri Light" w:cs="Calibri Light"/>
          <w:sz w:val="21"/>
          <w:szCs w:val="21"/>
        </w:rPr>
        <w:t xml:space="preserve"> document, on peut assimiler le déclassement social à la dernière ligne du tableau, qui traite de la mobilité descendante. Ainsi, on constate que le déclassement est un phénomène qui touche davantage les femmes, comme le montre la réponse à la question 1.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Le déclassement des hommes et celui des femmes connaissent </w:t>
      </w:r>
      <w:r>
        <w:rPr>
          <w:rFonts w:ascii="Calibri Light" w:hAnsi="Calibri Light" w:cs="Calibri Light"/>
          <w:sz w:val="21"/>
          <w:szCs w:val="21"/>
        </w:rPr>
        <w:t xml:space="preserve">la même évolution. Il augmente à chaque nouvelle génération. Ainsi, entre 1977 et 2015, la part du déclassement social s’accroît de 7,4 points chez les femmes et de 7,8 points chez les hommes. En pourcentage d’augmentation, la hausse est même plus signific</w:t>
      </w:r>
      <w:r>
        <w:rPr>
          <w:rFonts w:ascii="Calibri Light" w:hAnsi="Calibri Light" w:cs="Calibri Light"/>
          <w:sz w:val="21"/>
          <w:szCs w:val="21"/>
        </w:rPr>
        <w:t xml:space="preserve">ative pour les hommes : la part des hommes qui connaissent un déclassement fait plus que doubler entre 1977 et 2015 (+108 %), alors qu’elle n’augmente « que » de 42 % pour les femmes, qui restent néanmoins largement plus déclassées que les hommes en 2015.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Parmi les explications de cette progression relative des situations de déclassement, on peut avancer : </w:t>
      </w:r>
      <w:r/>
    </w:p>
    <w:p>
      <w:pPr>
        <w:pStyle w:val="565"/>
        <w:ind w:left="-567" w:right="-567"/>
        <w:jc w:val="both"/>
        <w:rPr>
          <w:rFonts w:ascii="Calibri Light" w:hAnsi="Calibri Light" w:cs="Calibri Light"/>
          <w:sz w:val="21"/>
          <w:szCs w:val="21"/>
        </w:rPr>
      </w:pPr>
      <w:r>
        <w:rPr>
          <w:rFonts w:ascii="Calibri Light" w:hAnsi="Calibri Light" w:cs="Calibri Light"/>
          <w:sz w:val="21"/>
          <w:szCs w:val="21"/>
        </w:rPr>
        <w:t xml:space="preserve">- la généralisation des diplômes dans les nouvelles générations en raison de la</w:t>
      </w:r>
      <w:r>
        <w:rPr>
          <w:rFonts w:ascii="Calibri Light" w:hAnsi="Calibri Light" w:cs="Calibri Light"/>
          <w:sz w:val="21"/>
          <w:szCs w:val="21"/>
        </w:rPr>
        <w:t xml:space="preserve"> massification scolaire, qui produit un plus grand nombre de candidats aux meilleures positions sociales. Cette transformation sociale coexiste avec le recul d’une mobilité structurelle ascendante qui favorisait autrefois l’accès aux meilleures positions s</w:t>
      </w:r>
      <w:r>
        <w:rPr>
          <w:rFonts w:ascii="Calibri Light" w:hAnsi="Calibri Light" w:cs="Calibri Light"/>
          <w:sz w:val="21"/>
          <w:szCs w:val="21"/>
        </w:rPr>
        <w:t xml:space="preserve">ociales et qui désormais tarit le réservoir de postes dans les catégories de « cadres » ou de « professions intermédiaires ». Ainsi, le nombre d’individus en mesure d’occuper le haut de l’espace social augmente plus vite que les possibilités d’y accéder ; </w:t>
      </w:r>
      <w:r/>
    </w:p>
    <w:p>
      <w:pPr>
        <w:ind w:left="-567" w:right="-567"/>
        <w:jc w:val="both"/>
        <w:spacing w:lineRule="auto" w:line="240" w:after="0"/>
        <w:rPr>
          <w:rFonts w:ascii="Calibri Light" w:hAnsi="Calibri Light" w:cs="Calibri Light"/>
          <w:sz w:val="21"/>
          <w:szCs w:val="21"/>
        </w:rPr>
      </w:pPr>
      <w:r>
        <w:rPr>
          <w:rFonts w:ascii="Calibri Light" w:hAnsi="Calibri Light" w:cs="Calibri Light"/>
          <w:sz w:val="21"/>
          <w:szCs w:val="21"/>
        </w:rPr>
        <w:t xml:space="preserve">- l’avènement d’une démocratisation scolaire, certes relative, mais qui permet une meilleure</w:t>
      </w:r>
      <w:r>
        <w:rPr>
          <w:rFonts w:ascii="Calibri Light" w:hAnsi="Calibri Light" w:cs="Calibri Light"/>
          <w:sz w:val="21"/>
          <w:szCs w:val="21"/>
        </w:rPr>
        <w:t xml:space="preserve"> fluidité sociale. La place des enfants des catégories favorisées est alors plus souvent contestée par des enfants des catégories populaires. Le déclassement des uns n’est alors que la contrepartie de la promotion des autres. C’est ce que l’on peut constat</w:t>
      </w:r>
      <w:r>
        <w:rPr>
          <w:rFonts w:ascii="Calibri Light" w:hAnsi="Calibri Light" w:cs="Calibri Light"/>
          <w:sz w:val="21"/>
          <w:szCs w:val="21"/>
        </w:rPr>
        <w:t xml:space="preserve">er à travers le poids de la mobilité sociale ascendante qui progresse en même temps que le déclassement, de façon modérée pour les hommes (+4,1 points de 1977 à 2015 soit +17 %) et plus marquée pour les femmes (+9,1 points sur la même période, soit +71 %).</w:t>
      </w:r>
      <w:r/>
    </w:p>
    <w:p>
      <w:pPr>
        <w:ind w:left="-567" w:right="-567"/>
        <w:jc w:val="both"/>
        <w:spacing w:lineRule="auto" w:line="240" w:after="0"/>
        <w:rPr>
          <w:rFonts w:ascii="Calibri Light" w:hAnsi="Calibri Light" w:cs="Calibri Light"/>
          <w:sz w:val="21"/>
          <w:szCs w:val="21"/>
        </w:rPr>
      </w:pPr>
      <w:r>
        <w:rPr>
          <w:rFonts w:ascii="Calibri Light" w:hAnsi="Calibri Light" w:cs="Calibri Light"/>
          <w:sz w:val="21"/>
          <w:szCs w:val="21"/>
        </w:rPr>
      </w:r>
      <w:r/>
    </w:p>
    <w:p>
      <w:pPr>
        <w:ind w:left="-567" w:right="-567"/>
        <w:jc w:val="both"/>
        <w:spacing w:lineRule="auto" w:line="240" w:after="0"/>
        <w:rPr>
          <w:rFonts w:ascii="Calibri Light" w:hAnsi="Calibri Light" w:cs="Calibri Light"/>
          <w:sz w:val="21"/>
          <w:szCs w:val="21"/>
        </w:rPr>
      </w:pPr>
      <w:r>
        <w:rPr>
          <w:rFonts w:ascii="Calibri Light" w:hAnsi="Calibri Light" w:cs="Calibri Light"/>
          <w:sz w:val="21"/>
          <w:szCs w:val="21"/>
        </w:rPr>
      </w:r>
      <w:r/>
    </w:p>
    <w:p>
      <w:pPr>
        <w:ind w:left="-567" w:right="-567"/>
        <w:jc w:val="both"/>
        <w:spacing w:lineRule="auto" w:line="240" w:after="0"/>
        <w:rPr>
          <w:rFonts w:ascii="Calibri Light" w:hAnsi="Calibri Light" w:cs="Calibri Light"/>
          <w:sz w:val="21"/>
          <w:szCs w:val="21"/>
        </w:rPr>
      </w:pPr>
      <w:r>
        <w:rPr>
          <w:rFonts w:ascii="Calibri Light" w:hAnsi="Calibri Light" w:cs="Calibri Light"/>
          <w:sz w:val="21"/>
          <w:szCs w:val="21"/>
        </w:rPr>
      </w:r>
      <w:r/>
    </w:p>
    <w:p>
      <w:pPr>
        <w:ind w:left="-567" w:right="-567"/>
        <w:jc w:val="both"/>
        <w:spacing w:lineRule="auto" w:line="240" w:after="0"/>
        <w:rPr>
          <w:rFonts w:ascii="Calibri Light" w:hAnsi="Calibri Light" w:cs="Calibri Light"/>
          <w:sz w:val="21"/>
          <w:szCs w:val="21"/>
        </w:rPr>
      </w:pPr>
      <w:r>
        <w:rPr>
          <w:rFonts w:ascii="Calibri Light" w:hAnsi="Calibri Light" w:cs="Calibri Light"/>
          <w:sz w:val="21"/>
          <w:szCs w:val="21"/>
        </w:rPr>
      </w:r>
      <w:r/>
    </w:p>
    <w:p>
      <w:pPr>
        <w:pStyle w:val="561"/>
        <w:rPr>
          <w:rFonts w:ascii="Calibri Light" w:hAnsi="Calibri Light" w:cs="Calibri Light"/>
          <w:color w:val="FF0000"/>
          <w:sz w:val="22"/>
          <w:szCs w:val="22"/>
        </w:rPr>
        <w:pBdr>
          <w:bottom w:val="single" w:sz="4" w:space="1" w:color="auto"/>
        </w:pBdr>
      </w:pPr>
      <w:r/>
      <w:bookmarkStart w:id="0" w:name="_Toc51876946"/>
      <w:r>
        <w:rPr>
          <w:rFonts w:ascii="Calibri Light" w:hAnsi="Calibri Light" w:cs="Calibri Light"/>
          <w:color w:val="FF0000"/>
          <w:sz w:val="22"/>
          <w:szCs w:val="22"/>
        </w:rPr>
        <w:t xml:space="preserve">Grille d’évaluation de l’EC2 (attendus académiques dans le cadre du baccalauréat)</w:t>
      </w:r>
      <w:bookmarkEnd w:id="0"/>
      <w:r>
        <w:rPr>
          <w:rFonts w:ascii="Calibri Light" w:hAnsi="Calibri Light" w:cs="Calibri Light"/>
          <w:color w:val="FF0000"/>
          <w:sz w:val="22"/>
          <w:szCs w:val="22"/>
        </w:rPr>
        <w:t xml:space="preserve"> </w:t>
      </w:r>
      <w:r/>
    </w:p>
    <w:p>
      <w:pPr>
        <w:spacing w:lineRule="auto" w:line="240" w:after="0"/>
        <w:rPr>
          <w:rFonts w:ascii="Calibri Light" w:hAnsi="Calibri Light" w:cs="Calibri Light"/>
        </w:rPr>
      </w:pPr>
      <w:r>
        <w:rPr>
          <w:rFonts w:ascii="Calibri Light" w:hAnsi="Calibri Light" w:cs="Calibri Light"/>
        </w:rPr>
      </w:r>
      <w:r/>
    </w:p>
    <w:p>
      <w:pPr>
        <w:pStyle w:val="570"/>
        <w:spacing w:lineRule="auto" w:line="240" w:after="0" w:before="0"/>
        <w:rPr>
          <w:rFonts w:ascii="Arial" w:hAnsi="Arial" w:cs="Arial"/>
          <w:i/>
          <w:sz w:val="10"/>
          <w:szCs w:val="10"/>
        </w:rPr>
      </w:pPr>
      <w:r>
        <w:rPr>
          <w:rFonts w:ascii="Arial" w:hAnsi="Arial" w:cs="Arial"/>
          <w:i/>
          <w:sz w:val="10"/>
          <w:szCs w:val="10"/>
        </w:rPr>
      </w:r>
      <w:r/>
    </w:p>
    <w:p>
      <w:pPr>
        <w:pStyle w:val="570"/>
        <w:spacing w:lineRule="auto" w:line="240" w:after="0" w:before="0"/>
        <w:rPr>
          <w:rFonts w:ascii="Arial" w:hAnsi="Arial" w:cs="Arial"/>
          <w:b/>
          <w:bCs/>
          <w:iCs/>
          <w:sz w:val="20"/>
          <w:szCs w:val="20"/>
        </w:rPr>
      </w:pPr>
      <w:r>
        <w:rPr>
          <w:rFonts w:ascii="Arial" w:hAnsi="Arial" w:cs="Arial"/>
          <w:b/>
          <w:bCs/>
          <w:iCs/>
          <w:sz w:val="20"/>
          <w:szCs w:val="20"/>
        </w:rPr>
        <w:t xml:space="preserve">Question 1</w:t>
      </w:r>
      <w:r/>
    </w:p>
    <w:tbl>
      <w:tblPr>
        <w:tblW w:w="10482" w:type="dxa"/>
        <w:jc w:val="center"/>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CellMar>
          <w:left w:w="98" w:type="dxa"/>
        </w:tblCellMar>
        <w:tblLook w:val="0000" w:firstRow="0" w:lastRow="0" w:firstColumn="0" w:lastColumn="0" w:noHBand="0" w:noVBand="0"/>
      </w:tblPr>
      <w:tblGrid>
        <w:gridCol w:w="1835"/>
        <w:gridCol w:w="4344"/>
        <w:gridCol w:w="1814"/>
        <w:gridCol w:w="2489"/>
      </w:tblGrid>
      <w:tr>
        <w:trPr>
          <w:jc w:val="center"/>
          <w:trHeight w:val="400"/>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1835"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344"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Attentes</w:t>
            </w:r>
            <w:r/>
          </w:p>
        </w:tc>
        <w:tc>
          <w:tcPr>
            <w:shd w:val="clear" w:color="auto" w:fill="auto"/>
            <w:tcBorders>
              <w:left w:val="single" w:color="00000A" w:sz="4" w:space="0"/>
              <w:top w:val="single" w:color="00000A" w:sz="4" w:space="0"/>
              <w:right w:val="single" w:color="00000A" w:sz="4" w:space="0"/>
              <w:bottom w:val="single" w:color="00000A" w:sz="4" w:space="0"/>
            </w:tcBorders>
            <w:tcW w:w="1814"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sz w:val="20"/>
                <w:szCs w:val="20"/>
              </w:rPr>
              <w:t xml:space="preserve">Points de vigilance</w:t>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Répartition des points</w:t>
            </w:r>
            <w:r/>
          </w:p>
        </w:tc>
      </w:tr>
      <w:tr>
        <w:trPr>
          <w:jc w:val="center"/>
          <w:trHeight w:val="792"/>
        </w:trPr>
        <w:tc>
          <w:tcPr>
            <w:shd w:val="clear" w:color="auto" w:fill="auto"/>
            <w:tcBorders>
              <w:left w:val="single" w:color="00000A" w:sz="4" w:space="0"/>
              <w:top w:val="single" w:color="00000A" w:sz="4" w:space="0"/>
              <w:right w:val="single" w:color="00000A" w:sz="4" w:space="0"/>
            </w:tcBorders>
            <w:tcMar>
              <w:left w:w="98" w:type="dxa"/>
              <w:top w:w="0" w:type="auto"/>
              <w:right w:w="0" w:type="auto"/>
              <w:bottom w:w="0" w:type="auto"/>
            </w:tcMar>
            <w:tcW w:w="1835" w:type="dxa"/>
            <w:vMerge w:val="restart"/>
            <w:textDirection w:val="lrTb"/>
            <w:noWrap w:val="false"/>
          </w:tcPr>
          <w:p>
            <w:pPr>
              <w:pStyle w:val="572"/>
              <w:rPr>
                <w:rFonts w:ascii="Arial" w:hAnsi="Arial" w:cs="Arial"/>
              </w:rPr>
            </w:pPr>
            <w:r>
              <w:rPr>
                <w:rFonts w:ascii="Arial" w:hAnsi="Arial" w:cs="Arial"/>
              </w:rPr>
              <w:t xml:space="preserve">Comparez la mobilité observée des femmes et des hommes par rapport à leur père pour l’année 2015. </w:t>
            </w:r>
            <w:r/>
          </w:p>
          <w:p>
            <w:pPr>
              <w:pStyle w:val="572"/>
              <w:rPr>
                <w:rFonts w:ascii="Arial" w:hAnsi="Arial" w:cs="Arial"/>
                <w:i/>
                <w:iCs/>
                <w:color w:val="000000"/>
              </w:rPr>
            </w:pPr>
            <w:r>
              <w:rPr>
                <w:rFonts w:ascii="Arial" w:hAnsi="Arial" w:cs="Arial"/>
                <w:i/>
                <w:iCs/>
              </w:rPr>
              <w:t xml:space="preserve">(2 points)</w:t>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344" w:type="dxa"/>
            <w:textDirection w:val="lrTb"/>
            <w:noWrap w:val="false"/>
          </w:tcPr>
          <w:p>
            <w:pPr>
              <w:spacing w:lineRule="auto" w:line="240" w:after="0"/>
              <w:rPr>
                <w:rFonts w:ascii="Arial" w:hAnsi="Arial" w:cs="Arial"/>
                <w:b/>
                <w:bCs/>
                <w:color w:val="000000"/>
                <w:sz w:val="22"/>
                <w:szCs w:val="20"/>
              </w:rPr>
            </w:pPr>
            <w:r>
              <w:rPr>
                <w:rFonts w:ascii="Arial" w:hAnsi="Arial" w:cs="Arial"/>
                <w:b/>
                <w:bCs/>
                <w:color w:val="000000"/>
                <w:sz w:val="22"/>
                <w:szCs w:val="20"/>
              </w:rPr>
              <w:t xml:space="preserve">1- Capacité à comprendre le sens de la question </w:t>
            </w:r>
            <w:r>
              <w:rPr>
                <w:sz w:val="22"/>
              </w:rPr>
            </w:r>
            <w:r/>
          </w:p>
          <w:p>
            <w:pPr>
              <w:spacing w:lineRule="auto" w:line="240" w:after="0"/>
              <w:rPr>
                <w:rFonts w:ascii="Arial" w:hAnsi="Arial" w:cs="Arial"/>
                <w:b/>
                <w:color w:val="000000"/>
                <w:sz w:val="22"/>
                <w:szCs w:val="20"/>
              </w:rPr>
            </w:pPr>
            <w:r>
              <w:rPr>
                <w:rFonts w:ascii="Arial" w:hAnsi="Arial" w:cs="Arial"/>
                <w:b/>
                <w:bCs/>
                <w:color w:val="000000"/>
                <w:sz w:val="22"/>
                <w:szCs w:val="20"/>
              </w:rPr>
            </w:r>
            <w:r>
              <w:rPr>
                <w:rFonts w:ascii="Arial" w:hAnsi="Arial" w:cs="Arial" w:eastAsia="Arial"/>
                <w:i/>
                <w:color w:val="7030A0"/>
                <w:sz w:val="22"/>
              </w:rPr>
              <w:t xml:space="preserve">Faire une comparaison entre H et F, se focaliser sur les personnes mobiles de 2015.</w:t>
            </w:r>
            <w:r>
              <w:rPr>
                <w:rFonts w:ascii="Arial" w:hAnsi="Arial" w:cs="Arial" w:eastAsia="Arial"/>
                <w:color w:val="000000"/>
                <w:sz w:val="22"/>
              </w:rPr>
              <w:t xml:space="preserve"> </w:t>
            </w:r>
            <w:r>
              <w:rPr>
                <w:sz w:val="22"/>
              </w:rPr>
            </w:r>
            <w:r/>
          </w:p>
          <w:p>
            <w:pPr>
              <w:ind w:left="0" w:right="0" w:firstLine="0"/>
              <w:spacing w:lineRule="atLeast" w:line="61" w:after="0" w:before="0"/>
              <w:rPr>
                <w:rFonts w:ascii="Arial" w:hAnsi="Arial" w:cs="Arial" w:eastAsia="Arial"/>
                <w:i/>
                <w:color w:val="7030A0"/>
                <w:sz w:val="22"/>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Il attendu au moins un point de comparaison : 1 point commun et/ou1 différence </w:t>
            </w:r>
            <w:r>
              <w:rPr>
                <w:i/>
                <w:color w:val="7030A0"/>
                <w:sz w:val="22"/>
              </w:rPr>
            </w:r>
            <w:r/>
          </w:p>
          <w:p>
            <w:pPr>
              <w:pStyle w:val="573"/>
              <w:rPr>
                <w:sz w:val="22"/>
              </w:rPr>
            </w:pPr>
            <w:r>
              <w:rPr>
                <w:sz w:val="22"/>
              </w:rPr>
            </w:r>
            <w:r>
              <w:rPr>
                <w:sz w:val="22"/>
              </w:r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000000"/>
                <w:sz w:val="22"/>
              </w:rPr>
            </w:pPr>
            <w:r>
              <w:rPr>
                <w:rFonts w:ascii="Arial" w:hAnsi="Arial" w:cs="Arial"/>
                <w:i/>
                <w:iCs/>
                <w:color w:val="000000"/>
                <w:sz w:val="22"/>
              </w:rPr>
            </w:r>
            <w:r>
              <w:rPr>
                <w:sz w:val="22"/>
              </w:rPr>
            </w:r>
            <w:r/>
          </w:p>
          <w:p>
            <w:pPr>
              <w:pStyle w:val="572"/>
              <w:rPr>
                <w:rFonts w:ascii="Arial" w:hAnsi="Arial" w:cs="Arial"/>
                <w:i/>
                <w:color w:val="000000"/>
                <w:sz w:val="22"/>
              </w:rPr>
            </w:pPr>
            <w:r>
              <w:rPr>
                <w:rFonts w:ascii="Arial" w:hAnsi="Arial" w:cs="Arial"/>
                <w:i/>
                <w:iCs/>
                <w:color w:val="000000"/>
                <w:sz w:val="22"/>
              </w:rPr>
            </w:r>
            <w:r>
              <w:rPr>
                <w:rFonts w:ascii="Arial" w:hAnsi="Arial" w:cs="Arial"/>
                <w:i/>
                <w:iCs/>
                <w:color w:val="000000"/>
                <w:sz w:val="22"/>
              </w:rPr>
            </w:r>
            <w:r/>
          </w:p>
          <w:p>
            <w:pPr>
              <w:ind w:left="0" w:right="0" w:firstLine="0"/>
              <w:spacing w:lineRule="atLeast" w:line="61" w:after="0" w:before="0"/>
              <w:rPr>
                <w:color w:val="7030A0"/>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Pas de présentation attendue du document</w:t>
            </w:r>
            <w:r>
              <w:rPr>
                <w:color w:val="7030A0"/>
                <w:sz w:val="22"/>
              </w:rPr>
            </w:r>
            <w:r/>
          </w:p>
          <w:p>
            <w:pPr>
              <w:pStyle w:val="572"/>
              <w:rPr>
                <w:rFonts w:ascii="Arial" w:hAnsi="Arial" w:cs="Arial"/>
                <w:i/>
                <w:color w:val="000000"/>
                <w:sz w:val="22"/>
              </w:rPr>
            </w:pPr>
            <w:r>
              <w:rPr>
                <w:rFonts w:ascii="Arial" w:hAnsi="Arial" w:cs="Arial"/>
                <w:i/>
                <w:iCs/>
                <w:color w:val="000000"/>
                <w:sz w:val="22"/>
              </w:rPr>
            </w:r>
            <w:r>
              <w:rPr>
                <w:rFonts w:ascii="Arial" w:hAnsi="Arial" w:cs="Arial"/>
                <w:i/>
                <w:iCs/>
                <w:color w:val="000000"/>
                <w:sz w:val="22"/>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ind w:left="-48"/>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ind w:left="-48"/>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ind w:left="-48"/>
              <w:jc w:val="center"/>
              <w:spacing w:lineRule="auto" w:line="240" w:after="0"/>
              <w:rPr>
                <w:rFonts w:ascii="Arial" w:hAnsi="Arial" w:cs="Arial"/>
                <w:b/>
                <w:bCs/>
                <w:i/>
                <w:color w:val="7030A0"/>
                <w:sz w:val="20"/>
                <w:szCs w:val="20"/>
              </w:rPr>
            </w:pPr>
            <w:r>
              <w:rPr>
                <w:rFonts w:ascii="Arial" w:hAnsi="Arial" w:cs="Arial"/>
                <w:b/>
                <w:bCs/>
                <w:i/>
                <w:color w:val="7030A0"/>
                <w:sz w:val="20"/>
                <w:szCs w:val="20"/>
              </w:rPr>
              <w:t xml:space="preserve">0.5</w:t>
            </w:r>
            <w:r>
              <w:rPr>
                <w:i/>
                <w:color w:val="7030A0"/>
              </w:rPr>
            </w:r>
            <w:r/>
          </w:p>
          <w:p>
            <w:pPr>
              <w:ind w:left="-48"/>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ind w:left="-48"/>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ind w:left="-48"/>
              <w:jc w:val="left"/>
              <w:spacing w:lineRule="auto" w:line="240" w:after="0"/>
              <w:rPr>
                <w:rFonts w:ascii="Arial" w:hAnsi="Arial" w:cs="Arial"/>
                <w:i/>
                <w:color w:val="7030A0"/>
                <w:sz w:val="20"/>
                <w:szCs w:val="20"/>
              </w:rPr>
            </w:pPr>
            <w:r>
              <w:rPr>
                <w:rFonts w:ascii="Arial" w:hAnsi="Arial" w:cs="Arial"/>
                <w:b/>
                <w:bCs/>
                <w:i/>
                <w:color w:val="7030A0"/>
                <w:sz w:val="20"/>
                <w:szCs w:val="20"/>
              </w:rPr>
            </w:r>
            <w:r>
              <w:rPr>
                <w:i/>
                <w:color w:val="7030A0"/>
              </w:rPr>
            </w:r>
            <w:r/>
          </w:p>
        </w:tc>
      </w:tr>
      <w:tr>
        <w:trPr>
          <w:jc w:val="center"/>
          <w:trHeight w:val="1566"/>
        </w:trPr>
        <w:tc>
          <w:tcPr>
            <w:shd w:val="clear" w:color="auto" w:fill="auto"/>
            <w:tcBorders>
              <w:left w:val="single" w:color="00000A" w:sz="4" w:space="0"/>
              <w:right w:val="single" w:color="00000A" w:sz="4" w:space="0"/>
            </w:tcBorders>
            <w:tcMar>
              <w:left w:w="98" w:type="dxa"/>
              <w:top w:w="0" w:type="auto"/>
              <w:right w:w="0" w:type="auto"/>
              <w:bottom w:w="0" w:type="auto"/>
            </w:tcMar>
            <w:tcW w:w="1835" w:type="dxa"/>
            <w:vMerge w:val="continue"/>
            <w:textDirection w:val="lrTb"/>
            <w:noWrap w:val="false"/>
          </w:tcPr>
          <w:p>
            <w:pP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344" w:type="dxa"/>
            <w:textDirection w:val="lrTb"/>
            <w:noWrap w:val="false"/>
          </w:tcPr>
          <w:p>
            <w:pPr>
              <w:spacing w:lineRule="auto" w:line="240" w:after="0"/>
              <w:rPr>
                <w:rFonts w:ascii="Arial" w:hAnsi="Arial" w:cs="Arial"/>
                <w:color w:val="000000"/>
                <w:sz w:val="20"/>
                <w:szCs w:val="20"/>
              </w:rPr>
            </w:pPr>
            <w:r>
              <w:rPr>
                <w:rFonts w:ascii="Arial" w:hAnsi="Arial" w:cs="Arial"/>
                <w:b/>
                <w:bCs/>
                <w:color w:val="000000"/>
                <w:sz w:val="20"/>
                <w:szCs w:val="20"/>
              </w:rPr>
              <w:t xml:space="preserve">2- Capacité à maîtriser l’utilisation des données quantitatives et des représentations graphiques </w:t>
            </w:r>
            <w:r/>
          </w:p>
          <w:p>
            <w:pPr>
              <w:ind w:left="0" w:right="0" w:firstLine="0"/>
              <w:jc w:val="both"/>
              <w:spacing w:lineRule="atLeast" w:line="68" w:after="0" w:before="40"/>
              <w:rPr>
                <w:rFonts w:ascii="Arial" w:hAnsi="Arial" w:cs="Arial" w:eastAsia="Arial"/>
                <w:i/>
                <w:color w:val="7030A0"/>
                <w:sz w:val="22"/>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Une phrase d’interprétation d’une donnée (O,5)</w:t>
            </w:r>
            <w:r>
              <w:rPr>
                <w:rFonts w:ascii="Arial" w:hAnsi="Arial" w:cs="Arial" w:eastAsia="Arial"/>
                <w:i/>
                <w:color w:val="7030A0"/>
                <w:sz w:val="22"/>
              </w:rPr>
            </w:r>
            <w:r/>
          </w:p>
          <w:p>
            <w:pPr>
              <w:ind w:left="0" w:right="0" w:firstLine="0"/>
              <w:jc w:val="both"/>
              <w:spacing w:lineRule="atLeast" w:line="68" w:after="0" w:before="40"/>
              <w:rPr>
                <w:rFonts w:ascii="Arial" w:hAnsi="Arial" w:cs="Arial" w:eastAsia="Arial"/>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Un calcul de comparaison </w:t>
            </w:r>
            <w:r>
              <w:rPr>
                <w:rFonts w:ascii="Arial" w:hAnsi="Arial" w:cs="Arial" w:eastAsia="Arial"/>
                <w:i/>
                <w:color w:val="7030A0"/>
                <w:sz w:val="22"/>
              </w:rPr>
              <w:t xml:space="preserve">(O,5)</w:t>
            </w:r>
            <w:r>
              <w:rPr>
                <w:rFonts w:ascii="Arial" w:hAnsi="Arial" w:cs="Arial" w:eastAsia="Arial"/>
              </w:rPr>
            </w:r>
            <w:r/>
          </w:p>
          <w:p>
            <w:pPr>
              <w:pStyle w:val="570"/>
              <w:spacing w:lineRule="auto" w:line="240" w:after="0" w:before="0"/>
              <w:rPr>
                <w:rFonts w:ascii="Arial" w:hAnsi="Arial" w:cs="Arial"/>
                <w:i/>
                <w:sz w:val="20"/>
                <w:szCs w:val="20"/>
              </w:rPr>
            </w:pPr>
            <w:r>
              <w:rPr>
                <w:rFonts w:ascii="Arial" w:hAnsi="Arial" w:cs="Arial"/>
                <w:i/>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000000"/>
              </w:rPr>
            </w:pPr>
            <w:r>
              <w:rPr>
                <w:rFonts w:ascii="Arial" w:hAnsi="Arial" w:cs="Arial"/>
                <w:i/>
                <w:iCs/>
                <w:color w:val="000000"/>
              </w:rPr>
            </w:r>
            <w:r/>
          </w:p>
          <w:p>
            <w:pPr>
              <w:pStyle w:val="572"/>
              <w:rPr>
                <w:rFonts w:ascii="Arial" w:hAnsi="Arial" w:cs="Arial"/>
                <w:i/>
                <w:color w:val="000000"/>
              </w:rPr>
            </w:pPr>
            <w:r>
              <w:rPr>
                <w:rFonts w:ascii="Arial" w:hAnsi="Arial" w:cs="Arial"/>
                <w:i/>
                <w:iCs/>
                <w:color w:val="000000"/>
              </w:rPr>
            </w:r>
            <w:r>
              <w:rPr>
                <w:rFonts w:ascii="Arial" w:hAnsi="Arial" w:cs="Arial" w:eastAsia="Arial"/>
                <w:i/>
                <w:color w:val="7030A0"/>
                <w:sz w:val="22"/>
              </w:rPr>
              <w:t xml:space="preserve">Sanctionner la lecture linéaire et le manque d’interprétation du pourcentage de répartition</w:t>
            </w: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jc w:val="center"/>
              <w:spacing w:lineRule="auto" w:line="240" w:after="0"/>
              <w:rPr>
                <w:rFonts w:ascii="Arial" w:hAnsi="Arial" w:cs="Arial"/>
                <w:b/>
                <w:bCs/>
                <w:i/>
                <w:color w:val="7030A0"/>
                <w:sz w:val="20"/>
                <w:szCs w:val="20"/>
              </w:rPr>
            </w:pPr>
            <w:r>
              <w:rPr>
                <w:rFonts w:ascii="Arial" w:hAnsi="Arial" w:cs="Arial"/>
                <w:b/>
                <w:bCs/>
                <w:i/>
                <w:color w:val="7030A0"/>
                <w:sz w:val="20"/>
                <w:szCs w:val="20"/>
              </w:rPr>
              <w:t xml:space="preserve">1 point</w:t>
            </w:r>
            <w:r>
              <w:rPr>
                <w:i/>
                <w:color w:val="7030A0"/>
              </w:rPr>
            </w:r>
            <w:r/>
          </w:p>
        </w:tc>
      </w:tr>
      <w:tr>
        <w:trPr>
          <w:jc w:val="center"/>
          <w:trHeight w:val="396"/>
        </w:trPr>
        <w:tc>
          <w:tcPr>
            <w:shd w:val="clear" w:color="auto" w:fill="auto"/>
            <w:tcBorders>
              <w:left w:val="single" w:color="00000A" w:sz="4" w:space="0"/>
              <w:right w:val="single" w:color="00000A" w:sz="4" w:space="0"/>
              <w:bottom w:val="single" w:color="00000A" w:sz="4" w:space="0"/>
            </w:tcBorders>
            <w:tcMar>
              <w:left w:w="98" w:type="dxa"/>
              <w:top w:w="0" w:type="auto"/>
              <w:right w:w="0" w:type="auto"/>
              <w:bottom w:w="0" w:type="auto"/>
            </w:tcMar>
            <w:tcW w:w="1835" w:type="dxa"/>
            <w:vMerge w:val="continue"/>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344" w:type="dxa"/>
            <w:textDirection w:val="lrTb"/>
            <w:noWrap w:val="false"/>
          </w:tcPr>
          <w:p>
            <w:pPr>
              <w:spacing w:lineRule="auto" w:line="240" w:after="0"/>
              <w:rPr>
                <w:rFonts w:ascii="Arial" w:hAnsi="Arial" w:cs="Arial"/>
                <w:b/>
                <w:color w:val="000000"/>
                <w:sz w:val="20"/>
                <w:szCs w:val="20"/>
              </w:rPr>
            </w:pPr>
            <w:r>
              <w:rPr>
                <w:rFonts w:ascii="Arial" w:hAnsi="Arial" w:cs="Arial"/>
                <w:b/>
                <w:color w:val="000000" w:themeColor="text1"/>
                <w:sz w:val="20"/>
                <w:szCs w:val="20"/>
              </w:rPr>
              <w:t xml:space="preserve">3- Capacité à répondre à la question posée</w:t>
            </w:r>
            <w:r/>
          </w:p>
          <w:p>
            <w:pPr>
              <w:spacing w:lineRule="auto" w:line="240" w:after="0"/>
              <w:rPr>
                <w:rFonts w:ascii="Arial" w:hAnsi="Arial" w:cs="Arial"/>
                <w:b/>
                <w:i/>
                <w:color w:val="7030A0"/>
                <w:sz w:val="22"/>
                <w:szCs w:val="20"/>
              </w:rPr>
            </w:pPr>
            <w:r>
              <w:rPr>
                <w:rFonts w:ascii="Arial" w:hAnsi="Arial" w:cs="Arial"/>
                <w:b/>
                <w:i/>
                <w:color w:val="7030A0"/>
                <w:sz w:val="22"/>
                <w:szCs w:val="20"/>
              </w:rPr>
            </w:r>
            <w:r>
              <w:rPr>
                <w:rFonts w:ascii="Arial" w:hAnsi="Arial" w:cs="Arial" w:eastAsia="Arial"/>
                <w:i/>
                <w:color w:val="7030A0"/>
                <w:sz w:val="22"/>
              </w:rPr>
              <w:t xml:space="preserve">Formulation d’une réponse nuancée (réponse en 2 ou 3 temps) </w:t>
            </w:r>
            <w:r>
              <w:rPr>
                <w:i/>
                <w:color w:val="7030A0"/>
                <w:sz w:val="22"/>
              </w:rPr>
            </w:r>
            <w:r/>
          </w:p>
          <w:p>
            <w:pPr>
              <w:spacing w:lineRule="auto" w:line="240" w:after="0"/>
              <w:rPr>
                <w:rFonts w:ascii="Arial" w:hAnsi="Arial" w:cs="Arial"/>
                <w:b/>
                <w:bCs/>
                <w:sz w:val="20"/>
                <w:szCs w:val="20"/>
              </w:rPr>
            </w:pPr>
            <w:r>
              <w:rPr>
                <w:rFonts w:ascii="Arial" w:hAnsi="Arial" w:cs="Arial"/>
                <w:b/>
                <w:bCs/>
                <w:sz w:val="20"/>
                <w:szCs w:val="20"/>
              </w:rPr>
            </w:r>
            <w:r/>
          </w:p>
          <w:p>
            <w:pPr>
              <w:pStyle w:val="573"/>
            </w:p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7030A0"/>
                <w:sz w:val="18"/>
              </w:rPr>
            </w:pPr>
            <w:r>
              <w:rPr>
                <w:rFonts w:ascii="Arial" w:hAnsi="Arial" w:cs="Arial"/>
                <w:i/>
                <w:iCs/>
                <w:color w:val="7030A0"/>
                <w:sz w:val="18"/>
              </w:rPr>
            </w:r>
            <w:r>
              <w:rPr>
                <w:rFonts w:ascii="Arial" w:hAnsi="Arial" w:cs="Arial" w:eastAsia="Arial"/>
                <w:i/>
                <w:color w:val="7030A0"/>
                <w:sz w:val="22"/>
              </w:rPr>
              <w:t xml:space="preserve">Sanctionner une réponse catalogue (purement récapitulative )</w:t>
            </w:r>
            <w:r>
              <w:rPr>
                <w:color w:val="7030A0"/>
                <w:sz w:val="18"/>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jc w:val="center"/>
              <w:spacing w:lineRule="auto" w:line="240" w:after="0"/>
              <w:rPr>
                <w:rFonts w:ascii="Arial" w:hAnsi="Arial" w:cs="Arial"/>
                <w:b/>
                <w:bCs/>
                <w:i/>
                <w:color w:val="7030A0"/>
                <w:sz w:val="20"/>
                <w:szCs w:val="20"/>
              </w:rPr>
            </w:pPr>
            <w:r>
              <w:rPr>
                <w:rFonts w:ascii="Arial" w:hAnsi="Arial" w:cs="Arial"/>
                <w:b/>
                <w:bCs/>
                <w:i/>
                <w:color w:val="7030A0"/>
                <w:sz w:val="20"/>
                <w:szCs w:val="20"/>
              </w:rPr>
            </w:r>
            <w:r>
              <w:rPr>
                <w:i/>
                <w:color w:val="7030A0"/>
              </w:rPr>
            </w:r>
            <w:r/>
          </w:p>
          <w:p>
            <w:pPr>
              <w:jc w:val="center"/>
              <w:spacing w:lineRule="auto" w:line="240" w:after="0"/>
              <w:rPr>
                <w:rFonts w:ascii="Arial" w:hAnsi="Arial" w:cs="Arial"/>
                <w:b/>
                <w:bCs/>
                <w:i/>
                <w:color w:val="7030A0"/>
                <w:sz w:val="20"/>
                <w:szCs w:val="20"/>
              </w:rPr>
            </w:pPr>
            <w:r>
              <w:rPr>
                <w:rFonts w:ascii="Arial" w:hAnsi="Arial" w:cs="Arial"/>
                <w:b/>
                <w:bCs/>
                <w:i/>
                <w:color w:val="7030A0"/>
                <w:sz w:val="20"/>
                <w:szCs w:val="20"/>
              </w:rPr>
              <w:t xml:space="preserve">0.5 </w:t>
            </w:r>
            <w:r>
              <w:rPr>
                <w:i/>
                <w:color w:val="7030A0"/>
              </w:rPr>
            </w:r>
            <w:r/>
          </w:p>
        </w:tc>
      </w:tr>
    </w:tbl>
    <w:p>
      <w:pPr>
        <w:spacing w:lineRule="auto" w:line="240" w:after="0"/>
        <w:rPr>
          <w:rFonts w:ascii="Arial" w:hAnsi="Arial" w:cs="Arial"/>
          <w:bCs/>
          <w:sz w:val="20"/>
          <w:szCs w:val="20"/>
        </w:rPr>
      </w:pPr>
      <w:r>
        <w:rPr>
          <w:rFonts w:ascii="Arial" w:hAnsi="Arial" w:cs="Arial"/>
          <w:bCs/>
          <w:sz w:val="20"/>
          <w:szCs w:val="20"/>
        </w:rPr>
      </w:r>
      <w:r/>
    </w:p>
    <w:p>
      <w:pPr>
        <w:spacing w:lineRule="auto" w:line="240" w:after="0"/>
        <w:rPr>
          <w:rFonts w:ascii="Arial" w:hAnsi="Arial" w:cs="Arial"/>
          <w:b/>
          <w:sz w:val="20"/>
          <w:szCs w:val="20"/>
        </w:rPr>
      </w:pPr>
      <w:r>
        <w:rPr>
          <w:rFonts w:ascii="Arial" w:hAnsi="Arial" w:cs="Arial"/>
          <w:b/>
          <w:sz w:val="20"/>
          <w:szCs w:val="20"/>
        </w:rPr>
        <w:t xml:space="preserve">Question 2</w:t>
      </w:r>
      <w:r/>
    </w:p>
    <w:tbl>
      <w:tblPr>
        <w:tblW w:w="10482" w:type="dxa"/>
        <w:jc w:val="center"/>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CellMar>
          <w:left w:w="98" w:type="dxa"/>
        </w:tblCellMar>
        <w:tblLook w:val="0000" w:firstRow="0" w:lastRow="0" w:firstColumn="0" w:lastColumn="0" w:noHBand="0" w:noVBand="0"/>
      </w:tblPr>
      <w:tblGrid>
        <w:gridCol w:w="1835"/>
        <w:gridCol w:w="4344"/>
        <w:gridCol w:w="1814"/>
        <w:gridCol w:w="2489"/>
      </w:tblGrid>
      <w:tr>
        <w:trPr>
          <w:jc w:val="center"/>
          <w:trHeight w:val="400"/>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1835"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sz="4" w:space="0" w:color="auto"/>
            </w:tcBorders>
            <w:tcMar>
              <w:left w:w="98" w:type="dxa"/>
              <w:top w:w="0" w:type="auto"/>
              <w:right w:w="0" w:type="auto"/>
              <w:bottom w:w="0" w:type="auto"/>
            </w:tcMar>
            <w:tcW w:w="4344"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Attentes</w:t>
            </w:r>
            <w:r/>
          </w:p>
        </w:tc>
        <w:tc>
          <w:tcPr>
            <w:shd w:val="clear" w:color="auto" w:fill="auto"/>
            <w:tcBorders>
              <w:left w:val="single" w:color="00000A" w:sz="4" w:space="0"/>
              <w:top w:val="single" w:color="00000A" w:sz="4" w:space="0"/>
              <w:right w:val="single" w:color="00000A" w:sz="4" w:space="0"/>
              <w:bottom w:val="single" w:color="00000A" w:sz="4" w:space="0"/>
            </w:tcBorders>
            <w:tcW w:w="1814"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sz w:val="20"/>
                <w:szCs w:val="20"/>
              </w:rPr>
              <w:t xml:space="preserve">Points de vigilance</w:t>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Répartition des points</w:t>
            </w:r>
            <w:r/>
          </w:p>
        </w:tc>
      </w:tr>
      <w:tr>
        <w:trPr>
          <w:jc w:val="center"/>
          <w:trHeight w:val="1748"/>
        </w:trPr>
        <w:tc>
          <w:tcPr>
            <w:shd w:val="clear" w:color="auto" w:fill="auto"/>
            <w:tcBorders>
              <w:left w:val="single" w:color="00000A" w:sz="4" w:space="0"/>
              <w:top w:val="single" w:color="00000A" w:sz="4" w:space="0"/>
              <w:right w:val="single" w:sz="4" w:space="0" w:color="auto"/>
            </w:tcBorders>
            <w:tcMar>
              <w:left w:w="98" w:type="dxa"/>
              <w:top w:w="0" w:type="auto"/>
              <w:right w:w="0" w:type="auto"/>
              <w:bottom w:w="0" w:type="auto"/>
            </w:tcMar>
            <w:tcW w:w="1835" w:type="dxa"/>
            <w:vMerge w:val="restart"/>
            <w:textDirection w:val="lrTb"/>
            <w:noWrap w:val="false"/>
          </w:tcPr>
          <w:p>
            <w:pPr>
              <w:pStyle w:val="572"/>
              <w:rPr>
                <w:rFonts w:ascii="Arial" w:hAnsi="Arial" w:cs="Arial"/>
              </w:rPr>
            </w:pPr>
            <w:r/>
            <w:r>
              <w:rPr>
                <w:rFonts w:ascii="Arial" w:hAnsi="Arial" w:cs="Arial"/>
              </w:rPr>
              <w:t xml:space="preserve">À l’aide du document et de vos connaissances, présentez deux facteurs permettant d’expliquer  l’évolution des situations de déclassement. </w:t>
            </w:r>
            <w:r/>
          </w:p>
          <w:p>
            <w:pPr>
              <w:pStyle w:val="572"/>
              <w:rPr>
                <w:rFonts w:ascii="Arial" w:hAnsi="Arial" w:cs="Arial"/>
                <w:i/>
                <w:iCs/>
                <w:color w:val="000000"/>
              </w:rPr>
            </w:pPr>
            <w:r>
              <w:rPr>
                <w:rFonts w:ascii="Arial" w:hAnsi="Arial" w:cs="Arial"/>
                <w:i/>
                <w:iCs/>
              </w:rPr>
              <w:t xml:space="preserve">(4 points)</w:t>
            </w:r>
            <w:r/>
          </w:p>
          <w:p>
            <w:pPr>
              <w:spacing w:lineRule="auto" w:line="240" w:after="0"/>
              <w:rPr>
                <w:rFonts w:ascii="Arial" w:hAnsi="Arial" w:cs="Arial"/>
                <w:b/>
                <w:bCs/>
                <w:sz w:val="20"/>
                <w:szCs w:val="20"/>
              </w:rPr>
            </w:pPr>
            <w:r>
              <w:rPr>
                <w:rFonts w:ascii="Arial" w:hAnsi="Arial" w:cs="Arial"/>
                <w:b/>
                <w:bCs/>
                <w:sz w:val="20"/>
                <w:szCs w:val="20"/>
              </w:rPr>
            </w:r>
            <w:r/>
          </w:p>
          <w:p>
            <w:pPr>
              <w:pStyle w:val="572"/>
              <w:rPr>
                <w:rFonts w:ascii="Arial" w:hAnsi="Arial" w:cs="Arial"/>
                <w:i/>
                <w:iCs/>
                <w:color w:val="000000"/>
              </w:rPr>
            </w:pPr>
            <w:r>
              <w:rPr>
                <w:rFonts w:ascii="Arial" w:hAnsi="Arial" w:cs="Arial"/>
                <w:i/>
                <w:iCs/>
                <w:color w:val="000000"/>
              </w:rPr>
            </w:r>
            <w:r/>
          </w:p>
          <w:p>
            <w:pPr>
              <w:pStyle w:val="572"/>
              <w:rPr>
                <w:rFonts w:ascii="Arial" w:hAnsi="Arial" w:cs="Arial"/>
                <w:i/>
                <w:iCs/>
                <w:color w:val="000000"/>
              </w:rPr>
            </w:pPr>
            <w:r>
              <w:rPr>
                <w:rFonts w:ascii="Arial" w:hAnsi="Arial" w:cs="Arial"/>
                <w:i/>
                <w:iCs/>
                <w:color w:val="000000"/>
              </w:rPr>
            </w:r>
            <w:r/>
          </w:p>
        </w:tc>
        <w:tc>
          <w:tcPr>
            <w:shd w:val="clear" w:color="auto" w:fill="auto"/>
            <w:tcBorders>
              <w:left w:val="single" w:sz="4" w:space="0" w:color="auto"/>
              <w:top w:val="single" w:sz="4" w:space="0" w:color="auto"/>
              <w:right w:val="single" w:sz="4" w:space="0" w:color="auto"/>
              <w:bottom w:val="single" w:sz="4" w:space="0" w:color="auto"/>
            </w:tcBorders>
            <w:tcMar>
              <w:left w:w="98" w:type="dxa"/>
              <w:top w:w="0" w:type="auto"/>
              <w:right w:w="0" w:type="auto"/>
              <w:bottom w:w="0" w:type="auto"/>
            </w:tcMar>
            <w:tcW w:w="4344" w:type="dxa"/>
            <w:textDirection w:val="lrTb"/>
            <w:noWrap w:val="false"/>
          </w:tcPr>
          <w:p>
            <w:pPr>
              <w:spacing w:lineRule="auto" w:line="240" w:after="0"/>
              <w:rPr>
                <w:rFonts w:ascii="Arial" w:hAnsi="Arial" w:cs="Arial"/>
                <w:b/>
                <w:bCs/>
                <w:sz w:val="20"/>
                <w:szCs w:val="20"/>
              </w:rPr>
            </w:pPr>
            <w:r>
              <w:rPr>
                <w:rFonts w:ascii="Arial" w:hAnsi="Arial" w:cs="Arial" w:eastAsia="Times New Roman"/>
                <w:b/>
                <w:bCs/>
                <w:color w:val="000000"/>
                <w:sz w:val="20"/>
                <w:szCs w:val="20"/>
                <w:lang w:eastAsia="fr-FR"/>
              </w:rPr>
              <w:t xml:space="preserve">1- Capacité à comprendre le sens de la question</w:t>
            </w:r>
            <w:r/>
          </w:p>
          <w:p>
            <w:pPr>
              <w:pStyle w:val="570"/>
              <w:spacing w:lineRule="auto" w:line="240" w:after="0" w:before="0"/>
              <w:rPr>
                <w:rFonts w:ascii="Arial" w:hAnsi="Arial" w:cs="Arial"/>
                <w:i/>
                <w:color w:val="7030A0"/>
                <w:sz w:val="18"/>
                <w:szCs w:val="20"/>
              </w:rPr>
            </w:pPr>
            <w:r>
              <w:rPr>
                <w:rFonts w:ascii="Arial" w:hAnsi="Arial" w:cs="Arial"/>
                <w:i/>
                <w:color w:val="7030A0"/>
                <w:sz w:val="18"/>
                <w:szCs w:val="20"/>
              </w:rPr>
            </w:r>
            <w:r>
              <w:rPr>
                <w:rFonts w:ascii="Arial" w:hAnsi="Arial" w:cs="Arial" w:eastAsia="Arial"/>
                <w:i/>
                <w:color w:val="7030A0"/>
                <w:sz w:val="22"/>
              </w:rPr>
              <w:t xml:space="preserve">Repérer la dernière ligne du tableau (sélectionner la bonne information pour pouvoir répondre à la question)</w:t>
            </w:r>
            <w:r>
              <w:rPr>
                <w:i/>
                <w:color w:val="7030A0"/>
                <w:sz w:val="14"/>
              </w:rPr>
            </w:r>
            <w:r/>
          </w:p>
        </w:tc>
        <w:tc>
          <w:tcPr>
            <w:shd w:val="clear" w:color="auto" w:fill="auto"/>
            <w:tcBorders>
              <w:left w:val="single" w:sz="4" w:space="0" w:color="auto"/>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7030A0"/>
                <w:sz w:val="18"/>
              </w:rPr>
            </w:pPr>
            <w:r>
              <w:rPr>
                <w:rFonts w:ascii="Arial" w:hAnsi="Arial" w:cs="Arial"/>
                <w:i/>
                <w:iCs/>
                <w:color w:val="7030A0"/>
                <w:sz w:val="18"/>
              </w:rPr>
            </w:r>
            <w:r/>
          </w:p>
          <w:p>
            <w:pPr>
              <w:pStyle w:val="572"/>
              <w:rPr>
                <w:rFonts w:ascii="Arial" w:hAnsi="Arial" w:cs="Arial" w:eastAsia="Arial"/>
                <w:i/>
                <w:color w:val="7030A0"/>
                <w:sz w:val="22"/>
              </w:rPr>
            </w:pPr>
            <w:r>
              <w:rPr>
                <w:rFonts w:ascii="Arial" w:hAnsi="Arial" w:cs="Arial"/>
                <w:i/>
                <w:iCs/>
                <w:color w:val="7030A0"/>
                <w:sz w:val="18"/>
              </w:rPr>
            </w:r>
            <w:r>
              <w:rPr>
                <w:rFonts w:ascii="Arial" w:hAnsi="Arial" w:cs="Arial" w:eastAsia="Arial"/>
                <w:i/>
                <w:color w:val="7030A0"/>
                <w:sz w:val="22"/>
              </w:rPr>
              <w:t xml:space="preserve">S</w:t>
            </w:r>
            <w:r>
              <w:rPr>
                <w:rFonts w:ascii="Arial" w:hAnsi="Arial" w:cs="Arial" w:eastAsia="Arial"/>
                <w:i/>
                <w:color w:val="7030A0"/>
                <w:sz w:val="22"/>
              </w:rPr>
              <w:t xml:space="preserve">anction du HS</w:t>
            </w:r>
            <w:r>
              <w:rPr>
                <w:color w:val="7030A0"/>
                <w:sz w:val="18"/>
              </w:rPr>
            </w:r>
            <w:r/>
          </w:p>
          <w:p>
            <w:pPr>
              <w:pStyle w:val="572"/>
              <w:rPr>
                <w:rFonts w:ascii="Arial" w:hAnsi="Arial" w:cs="Arial" w:eastAsia="Arial"/>
                <w:i/>
                <w:color w:val="7030A0"/>
                <w:sz w:val="22"/>
              </w:rPr>
            </w:pPr>
            <w:r>
              <w:rPr>
                <w:rFonts w:ascii="Arial" w:hAnsi="Arial" w:cs="Arial" w:eastAsia="Arial"/>
                <w:i/>
                <w:color w:val="7030A0"/>
                <w:sz w:val="22"/>
              </w:rPr>
            </w:r>
            <w:r>
              <w:rPr>
                <w:rFonts w:ascii="Arial" w:hAnsi="Arial" w:cs="Arial" w:eastAsia="Arial"/>
                <w:i/>
                <w:color w:val="7030A0"/>
                <w:sz w:val="22"/>
              </w:rPr>
            </w:r>
            <w:r/>
          </w:p>
          <w:p>
            <w:pPr>
              <w:pStyle w:val="572"/>
              <w:rPr>
                <w:rFonts w:ascii="Arial" w:hAnsi="Arial" w:cs="Arial" w:eastAsia="Arial"/>
                <w:i/>
                <w:color w:val="7030A0"/>
                <w:sz w:val="22"/>
              </w:rPr>
            </w:pPr>
            <w:r>
              <w:rPr>
                <w:rFonts w:ascii="Arial" w:hAnsi="Arial" w:cs="Arial" w:eastAsia="Arial"/>
                <w:i/>
                <w:color w:val="7030A0"/>
                <w:sz w:val="22"/>
              </w:rPr>
              <w:t xml:space="preserve">pas de présentation du document attendu</w:t>
            </w:r>
            <w:r>
              <w:rPr>
                <w:rFonts w:ascii="Arial" w:hAnsi="Arial" w:cs="Arial" w:eastAsia="Arial"/>
                <w:i/>
                <w:color w:val="7030A0"/>
                <w:sz w:val="22"/>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t xml:space="preserve">0.5 </w:t>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tc>
      </w:tr>
      <w:tr>
        <w:trPr>
          <w:jc w:val="center"/>
          <w:trHeight w:val="1549"/>
        </w:trPr>
        <w:tc>
          <w:tcPr>
            <w:shd w:val="clear" w:color="auto" w:fill="auto"/>
            <w:tcBorders>
              <w:left w:val="single" w:color="00000A" w:sz="4" w:space="0"/>
              <w:right w:val="single" w:sz="4" w:space="0" w:color="auto"/>
            </w:tcBorders>
            <w:tcMar>
              <w:left w:w="98" w:type="dxa"/>
              <w:top w:w="0" w:type="auto"/>
              <w:right w:w="0" w:type="auto"/>
              <w:bottom w:w="0" w:type="auto"/>
            </w:tcMar>
            <w:tcW w:w="1835" w:type="dxa"/>
            <w:vMerge w:val="continue"/>
            <w:textDirection w:val="lrTb"/>
            <w:noWrap w:val="false"/>
          </w:tcPr>
          <w:p>
            <w:pPr>
              <w:pStyle w:val="572"/>
              <w:rPr>
                <w:rFonts w:ascii="Arial" w:hAnsi="Arial" w:cs="Arial"/>
                <w:b/>
                <w:bCs/>
              </w:rPr>
            </w:pPr>
            <w:r>
              <w:rPr>
                <w:rFonts w:ascii="Arial" w:hAnsi="Arial" w:cs="Arial"/>
                <w:b/>
                <w:bCs/>
              </w:rPr>
            </w:r>
            <w:r/>
          </w:p>
        </w:tc>
        <w:tc>
          <w:tcPr>
            <w:shd w:val="clear" w:color="auto" w:fill="auto"/>
            <w:tcBorders>
              <w:left w:val="single" w:sz="4" w:space="0" w:color="auto"/>
              <w:top w:val="single" w:sz="4" w:space="0" w:color="auto"/>
              <w:right w:val="single" w:sz="4" w:space="0" w:color="auto"/>
              <w:bottom w:val="single" w:sz="4" w:space="0" w:color="auto"/>
            </w:tcBorders>
            <w:tcMar>
              <w:left w:w="98" w:type="dxa"/>
              <w:top w:w="0" w:type="auto"/>
              <w:right w:w="0" w:type="auto"/>
              <w:bottom w:w="0" w:type="auto"/>
            </w:tcMar>
            <w:tcW w:w="4344" w:type="dxa"/>
            <w:textDirection w:val="lrTb"/>
            <w:noWrap w:val="false"/>
          </w:tcPr>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t xml:space="preserve">2- Capacité à maitriser l’utilisation des données quantitatives et des représentations graphiques</w:t>
            </w:r>
            <w:r/>
          </w:p>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r>
            <w:r/>
          </w:p>
          <w:p>
            <w:pPr>
              <w:ind w:left="0" w:right="0" w:firstLine="0"/>
              <w:spacing w:lineRule="atLeast" w:line="61" w:after="0" w:before="0"/>
              <w:rPr>
                <w:i/>
                <w:color w:val="7030A0"/>
                <w:sz w:val="20"/>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Une phrase de lecture (0,5) avec 1 calcul (0,5)</w:t>
            </w:r>
            <w:r>
              <w:rPr>
                <w:i/>
                <w:color w:val="7030A0"/>
                <w:sz w:val="20"/>
              </w:rPr>
            </w:r>
            <w:r/>
          </w:p>
          <w:p>
            <w:pPr>
              <w:pStyle w:val="573"/>
            </w:pPr>
            <w:r/>
            <w:r/>
          </w:p>
        </w:tc>
        <w:tc>
          <w:tcPr>
            <w:shd w:val="clear" w:color="auto" w:fill="auto"/>
            <w:tcBorders>
              <w:left w:val="single" w:sz="4" w:space="0" w:color="auto"/>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t xml:space="preserve">1</w:t>
            </w:r>
            <w:r/>
          </w:p>
          <w:p>
            <w:pP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tc>
      </w:tr>
      <w:tr>
        <w:trPr>
          <w:jc w:val="center"/>
          <w:trHeight w:val="396"/>
        </w:trPr>
        <w:tc>
          <w:tcPr>
            <w:shd w:val="clear" w:color="auto" w:fill="auto"/>
            <w:tcBorders>
              <w:left w:val="single" w:color="00000A" w:sz="4" w:space="0"/>
              <w:right w:val="single" w:sz="4" w:space="0" w:color="auto"/>
            </w:tcBorders>
            <w:tcMar>
              <w:left w:w="98" w:type="dxa"/>
              <w:top w:w="0" w:type="auto"/>
              <w:right w:w="0" w:type="auto"/>
              <w:bottom w:w="0" w:type="auto"/>
            </w:tcMar>
            <w:tcW w:w="1835" w:type="dxa"/>
            <w:vMerge w:val="continue"/>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sz="4" w:space="0" w:color="auto"/>
              <w:top w:val="single" w:sz="4" w:space="0" w:color="auto"/>
              <w:right w:val="single" w:color="00000A" w:sz="4" w:space="0"/>
              <w:bottom w:val="single" w:color="00000A" w:sz="4" w:space="0"/>
            </w:tcBorders>
            <w:tcMar>
              <w:left w:w="98" w:type="dxa"/>
              <w:top w:w="0" w:type="auto"/>
              <w:right w:w="0" w:type="auto"/>
              <w:bottom w:w="0" w:type="auto"/>
            </w:tcMar>
            <w:tcW w:w="4344" w:type="dxa"/>
            <w:textDirection w:val="lrTb"/>
            <w:noWrap w:val="false"/>
          </w:tcPr>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t xml:space="preserve">3– Capacité à maîtriser les connaissances appropriées</w:t>
            </w:r>
            <w:r/>
          </w:p>
          <w:p>
            <w:pPr>
              <w:spacing w:lineRule="auto" w:line="240" w:after="0"/>
              <w:rPr>
                <w:rFonts w:ascii="Arial" w:hAnsi="Arial" w:cs="Arial" w:eastAsia="Times New Roman"/>
                <w:b/>
                <w:bCs/>
                <w:i/>
                <w:color w:val="7030A0"/>
                <w:sz w:val="18"/>
                <w:szCs w:val="20"/>
              </w:rPr>
            </w:pPr>
            <w:r>
              <w:rPr>
                <w:rFonts w:ascii="Arial" w:hAnsi="Arial" w:cs="Arial" w:eastAsia="Times New Roman"/>
                <w:b/>
                <w:bCs/>
                <w:i/>
                <w:color w:val="7030A0"/>
                <w:sz w:val="18"/>
                <w:szCs w:val="20"/>
                <w:lang w:eastAsia="fr-FR"/>
              </w:rPr>
            </w:r>
            <w:r>
              <w:rPr>
                <w:rFonts w:ascii="Arial" w:hAnsi="Arial" w:cs="Arial" w:eastAsia="Arial"/>
                <w:i/>
                <w:color w:val="7030A0"/>
                <w:sz w:val="22"/>
              </w:rPr>
              <w:t xml:space="preserve">2 facteurs qui doivent être justifiés  : mobilité structurelle, configuration de la famille, ressources, destruction créatrice, crise économique…</w:t>
            </w:r>
            <w:r>
              <w:rPr>
                <w:i/>
                <w:color w:val="7030A0"/>
                <w:sz w:val="20"/>
              </w:rPr>
            </w:r>
            <w:r/>
          </w:p>
          <w:p>
            <w:pPr>
              <w:pStyle w:val="573"/>
            </w:p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7030A0"/>
                <w:sz w:val="22"/>
              </w:rPr>
            </w:pPr>
            <w:r>
              <w:rPr>
                <w:rFonts w:ascii="Arial" w:hAnsi="Arial" w:cs="Arial"/>
                <w:i/>
                <w:iCs/>
                <w:color w:val="7030A0"/>
                <w:sz w:val="22"/>
              </w:rPr>
              <w:t xml:space="preserve">les mécanismes choisis sont expliqués de façon claire et précise</w:t>
            </w:r>
            <w:r>
              <w:rPr>
                <w:color w:val="7030A0"/>
                <w:sz w:val="22"/>
              </w:rPr>
            </w:r>
            <w:r/>
          </w:p>
        </w:tc>
        <w:tc>
          <w:tcPr>
            <w:shd w:val="clear" w:color="auto" w:fill="auto"/>
            <w:tcBorders>
              <w:left w:val="single" w:color="00000A" w:sz="4" w:space="0"/>
              <w:top w:val="single" w:color="00000A" w:sz="4" w:space="0"/>
              <w:right w:val="single" w:color="00000A" w:sz="4" w:space="0"/>
              <w:bottom w:val="single" w:sz="4" w:space="0" w:color="auto"/>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t xml:space="preserve">2</w:t>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tc>
      </w:tr>
      <w:tr>
        <w:trPr>
          <w:jc w:val="center"/>
          <w:trHeight w:val="1411"/>
        </w:trPr>
        <w:tc>
          <w:tcPr>
            <w:shd w:val="clear" w:color="auto" w:fill="auto"/>
            <w:tcBorders>
              <w:left w:val="single" w:color="00000A" w:sz="4" w:space="0"/>
              <w:right w:val="single" w:sz="4" w:space="0" w:color="auto"/>
              <w:bottom w:val="single" w:color="00000A" w:sz="4" w:space="0"/>
            </w:tcBorders>
            <w:tcMar>
              <w:left w:w="98" w:type="dxa"/>
              <w:top w:w="0" w:type="auto"/>
              <w:right w:w="0" w:type="auto"/>
              <w:bottom w:w="0" w:type="auto"/>
            </w:tcMar>
            <w:tcW w:w="1835" w:type="dxa"/>
            <w:vMerge w:val="continue"/>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sz="4" w:space="0" w:color="auto"/>
              <w:top w:val="single" w:color="00000A" w:sz="4" w:space="0"/>
              <w:right w:val="single" w:color="00000A" w:sz="4" w:space="0"/>
              <w:bottom w:val="single" w:color="00000A" w:sz="4" w:space="0"/>
            </w:tcBorders>
            <w:tcMar>
              <w:left w:w="98" w:type="dxa"/>
              <w:top w:w="0" w:type="auto"/>
              <w:right w:w="0" w:type="auto"/>
              <w:bottom w:w="0" w:type="auto"/>
            </w:tcMar>
            <w:tcW w:w="4344" w:type="dxa"/>
            <w:textDirection w:val="lrTb"/>
            <w:noWrap w:val="false"/>
          </w:tcPr>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t xml:space="preserve">4- Capacité à organiser sa réponse de façon cohérente</w:t>
            </w:r>
            <w:r/>
          </w:p>
          <w:p>
            <w:pPr>
              <w:ind w:left="58" w:right="115" w:firstLine="0"/>
              <w:spacing w:lineRule="atLeast" w:line="61" w:after="0" w:before="0"/>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cohérence logique (AEI) qui doit faire apparaître : explication du déclassement + évolution du déclassement </w:t>
            </w:r>
            <w:r/>
          </w:p>
          <w:p>
            <w:pPr>
              <w:ind w:left="51" w:right="121"/>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r>
            <w:r/>
          </w:p>
        </w:tc>
        <w:tc>
          <w:tcPr>
            <w:shd w:val="clear" w:color="auto" w:fill="auto"/>
            <w:tcBorders>
              <w:left w:val="single" w:color="00000A" w:sz="4" w:space="0"/>
              <w:top w:val="single" w:color="00000A" w:sz="4" w:space="0"/>
              <w:right w:val="single" w:sz="4" w:space="0" w:color="auto"/>
              <w:bottom w:val="single" w:color="00000A" w:sz="4" w:space="0"/>
            </w:tcBorders>
            <w:tcW w:w="1814"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sz="4" w:space="0" w:color="auto"/>
              <w:top w:val="single" w:sz="4" w:space="0" w:color="auto"/>
              <w:right w:val="single" w:sz="4" w:space="0" w:color="auto"/>
              <w:bottom w:val="single" w:sz="4" w:space="0" w:color="auto"/>
            </w:tcBorders>
            <w:tcMar>
              <w:left w:w="98" w:type="dxa"/>
              <w:top w:w="0" w:type="auto"/>
              <w:right w:w="0" w:type="auto"/>
              <w:bottom w:w="0" w:type="auto"/>
            </w:tcMar>
            <w:tcW w:w="2489" w:type="dxa"/>
            <w:textDirection w:val="lrTb"/>
            <w:noWrap w:val="false"/>
          </w:tcPr>
          <w:p>
            <w:pPr>
              <w:pStyle w:val="570"/>
              <w:ind w:firstLine="3"/>
              <w:jc w:val="center"/>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r>
            <w:r/>
          </w:p>
          <w:p>
            <w:pPr>
              <w:pStyle w:val="570"/>
              <w:ind w:firstLine="3"/>
              <w:jc w:val="center"/>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r>
            <w:r/>
          </w:p>
          <w:p>
            <w:pPr>
              <w:pStyle w:val="570"/>
              <w:ind w:firstLine="3"/>
              <w:jc w:val="center"/>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t xml:space="preserve">1</w:t>
            </w:r>
            <w:r/>
          </w:p>
          <w:p>
            <w:pPr>
              <w:pStyle w:val="570"/>
              <w:ind w:firstLine="3"/>
              <w:jc w:val="left"/>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r>
            <w:r/>
          </w:p>
        </w:tc>
      </w:tr>
    </w:tbl>
    <w:p>
      <w:pPr>
        <w:pStyle w:val="561"/>
        <w:keepLines w:val="false"/>
        <w:keepNext w:val="false"/>
        <w:rPr>
          <w:rFonts w:ascii="Calibri Light" w:hAnsi="Calibri Light" w:cs="Calibri Light"/>
          <w:color w:val="FF0000"/>
          <w:sz w:val="8"/>
          <w:szCs w:val="8"/>
        </w:rPr>
      </w:pPr>
      <w:r>
        <w:rPr>
          <w:rFonts w:ascii="Calibri Light" w:hAnsi="Calibri Light" w:cs="Calibri Light"/>
          <w:color w:val="FF0000"/>
          <w:sz w:val="8"/>
          <w:szCs w:val="8"/>
        </w:rPr>
      </w:r>
      <w:r/>
    </w:p>
    <w:p>
      <w:r/>
      <w:r/>
    </w:p>
    <w:p>
      <w:pPr>
        <w:spacing w:lineRule="auto" w:line="240" w:after="0"/>
        <w:rPr>
          <w:rFonts w:ascii="Calibri Light" w:hAnsi="Calibri Light" w:cs="Calibri Light"/>
          <w:b/>
          <w:bCs/>
          <w:color w:val="0070C0"/>
          <w:u w:val="single"/>
        </w:rPr>
      </w:pPr>
      <w:r>
        <w:rPr>
          <w:rFonts w:ascii="Calibri Light" w:hAnsi="Calibri Light" w:cs="Calibri Light"/>
          <w:b/>
          <w:bCs/>
          <w:color w:val="0070C0"/>
          <w:u w:val="single"/>
        </w:rPr>
        <w:t xml:space="preserve">Second</w:t>
      </w:r>
      <w:r>
        <w:rPr>
          <w:rFonts w:ascii="Calibri Light" w:hAnsi="Calibri Light" w:cs="Calibri Light"/>
          <w:b/>
          <w:bCs/>
          <w:color w:val="0070C0"/>
          <w:u w:val="single"/>
        </w:rPr>
        <w:t xml:space="preserve"> exemple : </w:t>
      </w:r>
      <w:r/>
    </w:p>
    <w:p>
      <w:pPr>
        <w:ind w:left="-567"/>
        <w:jc w:val="both"/>
        <w:spacing w:lineRule="auto" w:line="240" w:after="0"/>
        <w:rPr>
          <w:rFonts w:ascii="Calibri Light" w:hAnsi="Calibri Light" w:cs="Calibri Light"/>
        </w:rPr>
      </w:pPr>
      <w:r>
        <w:rPr>
          <w:rFonts w:ascii="Calibri Light" w:hAnsi="Calibri Light" w:cs="Calibri Light"/>
        </w:rPr>
        <mc:AlternateContent>
          <mc:Choice Requires="wpg">
            <w:drawing>
              <wp:inline xmlns:wp="http://schemas.openxmlformats.org/drawingml/2006/wordprocessingDrawing" distT="0" distB="0" distL="0" distR="0">
                <wp:extent cx="6432975" cy="5158740"/>
                <wp:effectExtent l="0" t="0" r="6350" b="3810"/>
                <wp:docPr id="2" name="Imag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3" hidden="0"/>
                        <pic:cNvPicPr>
                          <a:picLocks noChangeAspect="1"/>
                        </pic:cNvPicPr>
                      </pic:nvPicPr>
                      <pic:blipFill>
                        <a:blip r:embed="rId8"/>
                        <a:srcRect l="0" t="5482" r="0" b="0"/>
                        <a:stretch/>
                      </pic:blipFill>
                      <pic:spPr bwMode="auto">
                        <a:xfrm>
                          <a:off x="0" y="0"/>
                          <a:ext cx="6436709" cy="51617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06.5pt;height:406.2pt;">
                <v:path textboxrect="0,0,0,0"/>
                <v:imagedata r:id="rId8" o:title=""/>
              </v:shape>
            </w:pict>
          </mc:Fallback>
        </mc:AlternateContent>
      </w:r>
      <w:r/>
    </w:p>
    <w:p>
      <w:pPr>
        <w:ind w:left="-567"/>
        <w:jc w:val="both"/>
        <w:spacing w:lineRule="auto" w:line="240" w:after="0"/>
        <w:rPr>
          <w:rFonts w:ascii="Calibri Light" w:hAnsi="Calibri Light" w:cs="Calibri Light"/>
        </w:rPr>
      </w:pPr>
      <w:r>
        <w:rPr>
          <w:rFonts w:ascii="Calibri Light" w:hAnsi="Calibri Light" w:cs="Calibri Light"/>
        </w:rPr>
        <mc:AlternateContent>
          <mc:Choice Requires="wpg">
            <w:drawing>
              <wp:inline xmlns:wp="http://schemas.openxmlformats.org/drawingml/2006/wordprocessingDrawing" distT="0" distB="0" distL="0" distR="0">
                <wp:extent cx="6185634" cy="1127760"/>
                <wp:effectExtent l="0" t="0" r="5715" b="0"/>
                <wp:docPr id="3" name="Imag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4" hidden="0"/>
                        <pic:cNvPicPr>
                          <a:picLocks noChangeAspect="1"/>
                        </pic:cNvPicPr>
                      </pic:nvPicPr>
                      <pic:blipFill>
                        <a:blip r:embed="rId9"/>
                        <a:stretch/>
                      </pic:blipFill>
                      <pic:spPr bwMode="auto">
                        <a:xfrm>
                          <a:off x="0" y="0"/>
                          <a:ext cx="6191594" cy="112884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87.1pt;height:88.8pt;">
                <v:path textboxrect="0,0,0,0"/>
                <v:imagedata r:id="rId9" o:title=""/>
              </v:shape>
            </w:pict>
          </mc:Fallback>
        </mc:AlternateContent>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jc w:val="both"/>
        <w:spacing w:lineRule="auto" w:line="240" w:after="0"/>
        <w:rPr>
          <w:rFonts w:ascii="Calibri Light" w:hAnsi="Calibri Light" w:cs="Calibri Light"/>
        </w:rPr>
      </w:pPr>
      <w:r>
        <w:rPr>
          <w:rFonts w:ascii="Calibri Light" w:hAnsi="Calibri Light" w:cs="Calibri Light"/>
        </w:rPr>
      </w:r>
      <w:r/>
    </w:p>
    <w:p>
      <w:pPr>
        <w:ind w:left="-709" w:right="-567"/>
        <w:jc w:val="both"/>
        <w:spacing w:lineRule="auto" w:line="240" w:after="0"/>
        <w:rPr>
          <w:rFonts w:ascii="Calibri Light" w:hAnsi="Calibri Light" w:cs="Calibri Light"/>
        </w:rPr>
      </w:pPr>
      <w:r>
        <w:rPr>
          <w:rFonts w:ascii="Calibri Light" w:hAnsi="Calibri Light" w:cs="Calibri Light"/>
        </w:rPr>
      </w:r>
      <w:r/>
    </w:p>
    <w:p>
      <w:pPr>
        <w:ind w:left="-709" w:right="-567"/>
        <w:jc w:val="both"/>
        <w:spacing w:lineRule="auto" w:line="240" w:after="0"/>
        <w:rPr>
          <w:rFonts w:ascii="Calibri Light" w:hAnsi="Calibri Light" w:cs="Calibri Light"/>
        </w:rPr>
      </w:pPr>
      <w:r>
        <w:rPr>
          <w:rFonts w:ascii="Calibri Light" w:hAnsi="Calibri Light" w:cs="Calibri Light"/>
        </w:rPr>
      </w:r>
      <w:r>
        <w:rPr>
          <w:rFonts w:ascii="Calibri Light" w:hAnsi="Calibri Light" w:cs="Calibri Light"/>
        </w:rPr>
      </w:r>
      <w:r/>
    </w:p>
    <w:p>
      <w:pPr>
        <w:ind w:left="-709" w:right="-567"/>
        <w:jc w:val="both"/>
        <w:spacing w:lineRule="auto" w:line="240" w:after="0"/>
        <w:rPr>
          <w:rFonts w:ascii="Calibri Light" w:hAnsi="Calibri Light" w:cs="Calibri Light"/>
        </w:rPr>
      </w:pPr>
      <w:r>
        <w:rPr>
          <w:rFonts w:ascii="Calibri Light" w:hAnsi="Calibri Light" w:cs="Calibri Light"/>
        </w:rPr>
      </w:r>
      <w:r/>
    </w:p>
    <w:p>
      <w:pPr>
        <w:ind w:left="-709" w:right="-567"/>
        <w:jc w:val="both"/>
        <w:spacing w:lineRule="auto" w:line="240" w:after="0"/>
        <w:rPr>
          <w:rFonts w:ascii="Calibri Light" w:hAnsi="Calibri Light" w:cs="Calibri Light"/>
        </w:rPr>
      </w:pPr>
      <w:r>
        <w:rPr>
          <w:rFonts w:ascii="Calibri Light" w:hAnsi="Calibri Light" w:cs="Calibri Light"/>
        </w:rPr>
      </w:r>
      <w:r/>
    </w:p>
    <w:p>
      <w:pPr>
        <w:ind w:left="-709" w:right="-567"/>
        <w:jc w:val="both"/>
        <w:spacing w:lineRule="auto" w:line="240" w:after="0"/>
        <w:rPr>
          <w:rFonts w:ascii="Calibri Light" w:hAnsi="Calibri Light" w:cs="Calibri Light"/>
        </w:rPr>
      </w:pPr>
      <w:r>
        <w:rPr>
          <w:rFonts w:ascii="Calibri Light" w:hAnsi="Calibri Light" w:cs="Calibri Light"/>
        </w:rPr>
      </w:r>
      <w:r/>
    </w:p>
    <w:p>
      <w:pPr>
        <w:ind w:left="-709" w:right="-567"/>
        <w:jc w:val="both"/>
        <w:spacing w:lineRule="auto" w:line="240" w:after="0"/>
        <w:rPr>
          <w:rFonts w:ascii="Calibri Light" w:hAnsi="Calibri Light" w:cs="Calibri Light"/>
          <w:b/>
          <w:bCs/>
          <w:color w:val="FF0000"/>
        </w:rPr>
        <w:pBdr>
          <w:bottom w:val="single" w:sz="4" w:space="1" w:color="auto"/>
        </w:pBdr>
      </w:pPr>
      <w:r>
        <w:rPr>
          <w:rFonts w:ascii="Calibri Light" w:hAnsi="Calibri Light" w:cs="Calibri Light"/>
          <w:b/>
          <w:bCs/>
          <w:color w:val="FF0000"/>
        </w:rPr>
        <w:t xml:space="preserve">CORRIGE OFFICIEL Sujet zéro</w:t>
      </w:r>
      <w:r/>
    </w:p>
    <w:p>
      <w:pPr>
        <w:pStyle w:val="565"/>
        <w:ind w:left="-709" w:right="-567"/>
        <w:jc w:val="both"/>
        <w:rPr>
          <w:rFonts w:ascii="Calibri Light" w:hAnsi="Calibri Light" w:cs="Calibri Light"/>
          <w:sz w:val="22"/>
          <w:szCs w:val="22"/>
        </w:rPr>
      </w:pPr>
      <w:r>
        <w:rPr>
          <w:rFonts w:ascii="Calibri Light" w:hAnsi="Calibri Light" w:cs="Calibri Light"/>
          <w:b/>
          <w:bCs/>
          <w:sz w:val="22"/>
          <w:szCs w:val="22"/>
        </w:rPr>
        <w:t xml:space="preserve">Deuxième partie : Étude d’un document </w:t>
      </w:r>
      <w:r>
        <w:rPr>
          <w:rFonts w:ascii="Calibri Light" w:hAnsi="Calibri Light" w:cs="Calibri Light"/>
          <w:b/>
          <w:bCs/>
          <w:i/>
          <w:iCs/>
          <w:sz w:val="22"/>
          <w:szCs w:val="22"/>
        </w:rPr>
        <w:t xml:space="preserve">(6 points) </w:t>
      </w:r>
      <w:r/>
    </w:p>
    <w:p>
      <w:pPr>
        <w:pStyle w:val="565"/>
        <w:ind w:left="-709" w:right="-567"/>
        <w:rPr>
          <w:rFonts w:ascii="Calibri Light" w:hAnsi="Calibri Light" w:cs="Calibri Light"/>
          <w:sz w:val="22"/>
          <w:szCs w:val="22"/>
        </w:rPr>
      </w:pPr>
      <w:r>
        <w:rPr>
          <w:rFonts w:ascii="Calibri Light" w:hAnsi="Calibri Light" w:cs="Calibri Light"/>
          <w:b/>
          <w:bCs/>
          <w:sz w:val="22"/>
          <w:szCs w:val="22"/>
        </w:rPr>
        <w:t xml:space="preserve">Extrait du programme scolaire </w:t>
      </w:r>
      <w:r/>
    </w:p>
    <w:p>
      <w:pPr>
        <w:ind w:left="-709" w:right="-567"/>
        <w:jc w:val="both"/>
        <w:spacing w:lineRule="auto" w:line="240" w:after="0"/>
        <w:rPr>
          <w:rFonts w:ascii="Calibri Light" w:hAnsi="Calibri Light" w:cs="Calibri Light"/>
        </w:rPr>
      </w:pPr>
      <w:r>
        <w:rPr>
          <w:rFonts w:ascii="Calibri Light" w:hAnsi="Calibri Light" w:cs="Calibri Light"/>
          <w:b/>
          <w:bCs/>
        </w:rPr>
        <w:t xml:space="preserve">Regards croisés</w:t>
      </w:r>
      <w:r/>
    </w:p>
    <w:tbl>
      <w:tblPr>
        <w:tblStyle w:val="566"/>
        <w:tblW w:w="10348" w:type="dxa"/>
        <w:tblInd w:w="-714" w:type="dxa"/>
        <w:tblLook w:val="04A0" w:firstRow="1" w:lastRow="0" w:firstColumn="1" w:lastColumn="0" w:noHBand="0" w:noVBand="1"/>
      </w:tblPr>
      <w:tblGrid>
        <w:gridCol w:w="2269"/>
        <w:gridCol w:w="8079"/>
      </w:tblGrid>
      <w:tr>
        <w:trPr/>
        <w:tc>
          <w:tcPr>
            <w:tcW w:w="2269" w:type="dxa"/>
            <w:textDirection w:val="lrTb"/>
            <w:noWrap w:val="false"/>
          </w:tcPr>
          <w:p>
            <w:pPr>
              <w:pStyle w:val="565"/>
              <w:ind w:right="36"/>
              <w:jc w:val="both"/>
              <w:rPr>
                <w:rFonts w:ascii="Calibri Light" w:hAnsi="Calibri Light" w:cs="Calibri Light"/>
                <w:sz w:val="20"/>
                <w:szCs w:val="20"/>
              </w:rPr>
            </w:pPr>
            <w:r>
              <w:rPr>
                <w:rFonts w:ascii="Calibri Light" w:hAnsi="Calibri Light" w:cs="Calibri Light"/>
                <w:sz w:val="20"/>
                <w:szCs w:val="20"/>
              </w:rPr>
              <w:t xml:space="preserve">Questionnement </w:t>
            </w:r>
            <w:r/>
          </w:p>
        </w:tc>
        <w:tc>
          <w:tcPr>
            <w:tcW w:w="8079" w:type="dxa"/>
            <w:textDirection w:val="lrTb"/>
            <w:noWrap w:val="false"/>
          </w:tcPr>
          <w:p>
            <w:pPr>
              <w:pStyle w:val="565"/>
              <w:ind w:right="33"/>
              <w:jc w:val="both"/>
              <w:rPr>
                <w:rFonts w:ascii="Calibri Light" w:hAnsi="Calibri Light" w:cs="Calibri Light"/>
                <w:sz w:val="20"/>
                <w:szCs w:val="20"/>
              </w:rPr>
            </w:pPr>
            <w:r>
              <w:rPr>
                <w:rFonts w:ascii="Calibri Light" w:hAnsi="Calibri Light" w:cs="Calibri Light"/>
                <w:sz w:val="20"/>
                <w:szCs w:val="20"/>
              </w:rPr>
              <w:t xml:space="preserve">Objectifs d’apprentissage </w:t>
            </w:r>
            <w:r/>
          </w:p>
        </w:tc>
      </w:tr>
      <w:tr>
        <w:trPr/>
        <w:tc>
          <w:tcPr>
            <w:tcW w:w="2269" w:type="dxa"/>
            <w:textDirection w:val="lrTb"/>
            <w:noWrap w:val="false"/>
          </w:tcPr>
          <w:p>
            <w:pPr>
              <w:pStyle w:val="565"/>
              <w:ind w:right="36"/>
              <w:jc w:val="both"/>
              <w:rPr>
                <w:rFonts w:ascii="Calibri Light" w:hAnsi="Calibri Light" w:cs="Calibri Light"/>
                <w:sz w:val="20"/>
                <w:szCs w:val="20"/>
              </w:rPr>
            </w:pPr>
            <w:r>
              <w:rPr>
                <w:rFonts w:ascii="Calibri Light" w:hAnsi="Calibri Light" w:cs="Calibri Light"/>
                <w:sz w:val="20"/>
                <w:szCs w:val="20"/>
              </w:rPr>
              <w:t xml:space="preserve">Quelle action publique pour l’environnement ? </w:t>
            </w:r>
            <w:r/>
          </w:p>
          <w:p>
            <w:pPr>
              <w:ind w:right="36"/>
              <w:jc w:val="both"/>
              <w:rPr>
                <w:rFonts w:ascii="Calibri Light" w:hAnsi="Calibri Light" w:cs="Calibri Light"/>
                <w:sz w:val="20"/>
                <w:szCs w:val="20"/>
              </w:rPr>
            </w:pPr>
            <w:r>
              <w:rPr>
                <w:rFonts w:ascii="Calibri Light" w:hAnsi="Calibri Light" w:cs="Calibri Light"/>
                <w:sz w:val="20"/>
                <w:szCs w:val="20"/>
              </w:rPr>
            </w:r>
            <w:r/>
          </w:p>
        </w:tc>
        <w:tc>
          <w:tcPr>
            <w:tcW w:w="8079" w:type="dxa"/>
            <w:textDirection w:val="lrTb"/>
            <w:noWrap w:val="false"/>
          </w:tcPr>
          <w:p>
            <w:pPr>
              <w:ind w:right="33"/>
              <w:jc w:val="both"/>
              <w:rPr>
                <w:rFonts w:ascii="Calibri Light" w:hAnsi="Calibri Light" w:cs="Calibri Light"/>
                <w:sz w:val="20"/>
                <w:szCs w:val="20"/>
              </w:rPr>
            </w:pPr>
            <w:r>
              <w:rPr>
                <w:rFonts w:ascii="Calibri Light" w:hAnsi="Calibri Light" w:cs="Calibri Light"/>
                <w:sz w:val="20"/>
                <w:szCs w:val="20"/>
              </w:rPr>
              <w:t xml:space="preserve">- Savoir identifier les différents acteurs (pouvoirs publics, ONG, entrep</w:t>
            </w:r>
            <w:r>
              <w:rPr>
                <w:rFonts w:ascii="Calibri Light" w:hAnsi="Calibri Light" w:cs="Calibri Light"/>
                <w:sz w:val="20"/>
                <w:szCs w:val="20"/>
              </w:rPr>
              <w:t xml:space="preserve">rises, experts, partis, mouvements citoyens) qui participent à la construction des questions environnementales comme problème public et à leur mise à l’agenda politique ; comprendre que ces acteurs entretiennent des relations de coopération et de conflit. </w:t>
            </w:r>
            <w:r/>
          </w:p>
          <w:p>
            <w:pPr>
              <w:pStyle w:val="565"/>
              <w:ind w:right="33"/>
              <w:jc w:val="both"/>
              <w:rPr>
                <w:rFonts w:ascii="Calibri Light" w:hAnsi="Calibri Light" w:cs="Calibri Light"/>
                <w:sz w:val="20"/>
                <w:szCs w:val="20"/>
              </w:rPr>
            </w:pPr>
            <w:r>
              <w:rPr>
                <w:rFonts w:ascii="Calibri Light" w:hAnsi="Calibri Light" w:cs="Calibri Light"/>
                <w:sz w:val="20"/>
                <w:szCs w:val="20"/>
              </w:rPr>
              <w:t xml:space="preserve">- Comprendre que l’action publique pour l’environnement articule différentes échelles (locale, nationale, européenne, mondiale). </w:t>
            </w:r>
            <w:r/>
          </w:p>
          <w:p>
            <w:pPr>
              <w:pStyle w:val="565"/>
              <w:ind w:right="33"/>
              <w:jc w:val="both"/>
              <w:rPr>
                <w:rFonts w:ascii="Calibri Light" w:hAnsi="Calibri Light" w:cs="Calibri Light"/>
                <w:sz w:val="20"/>
                <w:szCs w:val="20"/>
              </w:rPr>
            </w:pPr>
            <w:r>
              <w:rPr>
                <w:rFonts w:ascii="Calibri Light" w:hAnsi="Calibri Light" w:cs="Calibri Light"/>
                <w:sz w:val="20"/>
                <w:szCs w:val="20"/>
              </w:rPr>
              <w:t xml:space="preserve">- En prenant l’exemple du changement climatique : </w:t>
            </w:r>
            <w:r/>
          </w:p>
          <w:p>
            <w:pPr>
              <w:pStyle w:val="565"/>
              <w:ind w:right="33" w:firstLine="315"/>
              <w:jc w:val="both"/>
              <w:rPr>
                <w:rFonts w:ascii="Calibri Light" w:hAnsi="Calibri Light" w:cs="Calibri Light"/>
                <w:sz w:val="20"/>
                <w:szCs w:val="20"/>
              </w:rPr>
            </w:pPr>
            <w:r>
              <w:rPr>
                <w:rFonts w:ascii="Calibri Light" w:hAnsi="Calibri Light" w:cs="Calibri Light"/>
                <w:sz w:val="20"/>
                <w:szCs w:val="20"/>
              </w:rPr>
              <w:t xml:space="preserve">- connaître les principaux instruments dont disposent les pouvoirs publics pour faire face aux externalités négatives sur l’environnement : régleme</w:t>
            </w:r>
            <w:r>
              <w:rPr>
                <w:rFonts w:ascii="Calibri Light" w:hAnsi="Calibri Light" w:cs="Calibri Light"/>
                <w:sz w:val="20"/>
                <w:szCs w:val="20"/>
              </w:rPr>
              <w:t xml:space="preserve">ntation, marchés de quotas d'émission, taxation, subvention à l’innovation verte ; comprendre que ces différents instruments présentent des avantages et des limites, et que leur mise en œuvre peut se heurter à des dysfonctionnements de l’action publique ; </w:t>
            </w:r>
            <w:r/>
          </w:p>
          <w:p>
            <w:pPr>
              <w:pStyle w:val="565"/>
              <w:ind w:right="33" w:firstLine="315"/>
              <w:jc w:val="both"/>
              <w:rPr>
                <w:rFonts w:ascii="Calibri Light" w:hAnsi="Calibri Light" w:cs="Calibri Light"/>
                <w:sz w:val="20"/>
                <w:szCs w:val="20"/>
              </w:rPr>
            </w:pPr>
            <w:r>
              <w:rPr>
                <w:rFonts w:ascii="Calibri Light" w:hAnsi="Calibri Light" w:cs="Calibri Light"/>
                <w:sz w:val="20"/>
                <w:szCs w:val="20"/>
              </w:rPr>
              <w:t xml:space="preserve">- comprendre qu’en présence de bien commun les négociations et accords internationaux liés à la préservation de l’environnement sont contraints par des stratégies de passager clandestin et les inégalités de développement entre pays. </w:t>
            </w:r>
            <w:r/>
          </w:p>
        </w:tc>
      </w:tr>
    </w:tbl>
    <w:p>
      <w:pPr>
        <w:ind w:left="-709" w:right="-567"/>
        <w:jc w:val="both"/>
        <w:spacing w:lineRule="auto" w:line="240" w:after="0"/>
        <w:rPr>
          <w:rFonts w:ascii="Calibri Light" w:hAnsi="Calibri Light" w:cs="Calibri Light"/>
          <w:sz w:val="8"/>
          <w:szCs w:val="8"/>
        </w:rPr>
      </w:pPr>
      <w:r>
        <w:rPr>
          <w:rFonts w:ascii="Calibri Light" w:hAnsi="Calibri Light" w:cs="Calibri Light"/>
          <w:sz w:val="8"/>
          <w:szCs w:val="8"/>
        </w:rPr>
      </w:r>
      <w:r/>
    </w:p>
    <w:p>
      <w:pPr>
        <w:ind w:left="-709" w:right="-567"/>
        <w:jc w:val="both"/>
        <w:spacing w:lineRule="auto" w:line="240" w:after="0"/>
        <w:rPr>
          <w:rFonts w:ascii="Calibri Light" w:hAnsi="Calibri Light" w:cs="Calibri Light"/>
          <w:sz w:val="8"/>
          <w:szCs w:val="8"/>
        </w:rPr>
      </w:pPr>
      <w:r>
        <w:rPr>
          <w:rFonts w:ascii="Calibri Light" w:hAnsi="Calibri Light" w:cs="Calibri Light"/>
          <w:sz w:val="8"/>
          <w:szCs w:val="8"/>
        </w:rPr>
      </w:r>
      <w:r/>
    </w:p>
    <w:p>
      <w:pPr>
        <w:pStyle w:val="565"/>
        <w:ind w:left="-709" w:right="-567"/>
        <w:jc w:val="both"/>
        <w:rPr>
          <w:rFonts w:ascii="Calibri Light" w:hAnsi="Calibri Light" w:cs="Calibri Light"/>
          <w:sz w:val="21"/>
          <w:szCs w:val="21"/>
        </w:rPr>
      </w:pPr>
      <w:r>
        <w:rPr>
          <w:rFonts w:ascii="Calibri Light" w:hAnsi="Calibri Light" w:cs="Calibri Light"/>
          <w:b/>
          <w:bCs/>
          <w:sz w:val="21"/>
          <w:szCs w:val="21"/>
        </w:rPr>
        <w:t xml:space="preserve">Question 1 </w:t>
      </w:r>
      <w:r>
        <w:rPr>
          <w:rFonts w:ascii="Calibri Light" w:hAnsi="Calibri Light" w:cs="Calibri Light"/>
          <w:sz w:val="21"/>
          <w:szCs w:val="21"/>
        </w:rPr>
        <w:t xml:space="preserve">: À l’aide des données du document, caractérisez l’évolution des émissions de CO2 dans le monde entre 1990 et 2017. (2 points) </w:t>
      </w:r>
      <w:r/>
    </w:p>
    <w:p>
      <w:pPr>
        <w:pStyle w:val="565"/>
        <w:ind w:left="-709" w:right="-567"/>
        <w:jc w:val="both"/>
        <w:rPr>
          <w:rFonts w:ascii="Calibri Light" w:hAnsi="Calibri Light" w:cs="Calibri Light"/>
          <w:sz w:val="21"/>
          <w:szCs w:val="21"/>
        </w:rPr>
      </w:pPr>
      <w:r>
        <w:rPr>
          <w:rFonts w:ascii="Calibri Light" w:hAnsi="Calibri Light" w:cs="Calibri Light"/>
          <w:b/>
          <w:bCs/>
          <w:sz w:val="21"/>
          <w:szCs w:val="21"/>
        </w:rPr>
        <w:t xml:space="preserve">Réponse possible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Ce tableau présente la </w:t>
      </w:r>
      <w:r>
        <w:rPr>
          <w:rFonts w:ascii="Calibri Light" w:hAnsi="Calibri Light" w:cs="Calibri Light"/>
          <w:sz w:val="21"/>
          <w:szCs w:val="21"/>
        </w:rPr>
        <w:t xml:space="preserve">répartition géographique et l’évolution des émissions de dioxyde de carbone aux échelons mondial, européen et national. Le CO2 (ou dioxyde de carbone) est le gaz qui a contribué le plus au réchauffement climatique du fait des importantes quantités émises.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En effet, les émissions de CO2 li</w:t>
      </w:r>
      <w:r>
        <w:rPr>
          <w:rFonts w:ascii="Calibri Light" w:hAnsi="Calibri Light" w:cs="Calibri Light"/>
          <w:sz w:val="21"/>
          <w:szCs w:val="21"/>
        </w:rPr>
        <w:t xml:space="preserve">ées aux activités humaines dans le monde représentent en 2017 l’équivalent de 37,077 milliards de tonnes. Entre 1990 et 2017, les émissions mondiales de CO2 ont augmenté de 63,5 %, avec des évolutions contrastées selon les zones géographiques et les pays.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Ainsi, durant la période considé</w:t>
      </w:r>
      <w:r>
        <w:rPr>
          <w:rFonts w:ascii="Calibri Light" w:hAnsi="Calibri Light" w:cs="Calibri Light"/>
          <w:sz w:val="21"/>
          <w:szCs w:val="21"/>
        </w:rPr>
        <w:t xml:space="preserve">rée, quand l’Amérique du Nord augmente ses émissions de CO2 de 6,9 %, l’Amérique centrale et l’Amérique du Sud les augmentent, quant à elles, de plus de 95 %, avec une hausse remarquée de 115,6 % pour le Brésil. Cependant, ce sont les pays d’Asie et du Moy</w:t>
      </w:r>
      <w:r>
        <w:rPr>
          <w:rFonts w:ascii="Calibri Light" w:hAnsi="Calibri Light" w:cs="Calibri Light"/>
          <w:sz w:val="21"/>
          <w:szCs w:val="21"/>
        </w:rPr>
        <w:t xml:space="preserve">en-Orient qui ont les progressions d’émission de CO2 les plus spectaculaires : hausse de 284,4 % pour l’Arabie Saoudite, soit presque 4 fois plus de rejets en 2017 par rapport à 1990, et de 353,8 % pour la Chine, avec un coefficient multiplicateur de 4,5.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Seules l’Europe et l’ex-URSS ont diminué leurs émissions de CO2, avec 25,6 % d’émissions de dioxyde de carbone en moins en moyenne. La France a quant à elle rejeté 11 % de moins de CO2. </w:t>
      </w:r>
      <w:r/>
    </w:p>
    <w:p>
      <w:pPr>
        <w:pStyle w:val="565"/>
        <w:ind w:left="-709" w:right="-567"/>
        <w:jc w:val="both"/>
        <w:rPr>
          <w:rFonts w:ascii="Calibri Light" w:hAnsi="Calibri Light" w:cs="Calibri Light"/>
          <w:b/>
          <w:bCs/>
          <w:sz w:val="21"/>
          <w:szCs w:val="21"/>
        </w:rPr>
      </w:pPr>
      <w:r>
        <w:rPr>
          <w:rFonts w:ascii="Calibri Light" w:hAnsi="Calibri Light" w:cs="Calibri Light"/>
          <w:b/>
          <w:bCs/>
          <w:sz w:val="21"/>
          <w:szCs w:val="21"/>
        </w:rPr>
      </w:r>
      <w:r/>
    </w:p>
    <w:p>
      <w:pPr>
        <w:pStyle w:val="565"/>
        <w:ind w:left="-709" w:right="-567"/>
        <w:jc w:val="both"/>
        <w:rPr>
          <w:rFonts w:ascii="Calibri Light" w:hAnsi="Calibri Light" w:cs="Calibri Light"/>
          <w:sz w:val="21"/>
          <w:szCs w:val="21"/>
        </w:rPr>
      </w:pPr>
      <w:r>
        <w:rPr>
          <w:rFonts w:ascii="Calibri Light" w:hAnsi="Calibri Light" w:cs="Calibri Light"/>
          <w:b/>
          <w:bCs/>
          <w:sz w:val="21"/>
          <w:szCs w:val="21"/>
        </w:rPr>
        <w:t xml:space="preserve">Question 2 : </w:t>
      </w:r>
      <w:r>
        <w:rPr>
          <w:rFonts w:ascii="Calibri Light" w:hAnsi="Calibri Light" w:cs="Calibri Light"/>
          <w:sz w:val="21"/>
          <w:szCs w:val="21"/>
        </w:rPr>
        <w:t xml:space="preserve">À l’aide des données du document et de vos connaissances, présentez un instrument mis en œuvre par les pouvoirs publics permettant d’expliquer l’évolution des émissions de CO2 dans l’UE à 28 sur la période. (4 points) </w:t>
      </w:r>
      <w:r/>
    </w:p>
    <w:p>
      <w:pPr>
        <w:pStyle w:val="565"/>
        <w:ind w:left="-709" w:right="-567"/>
        <w:jc w:val="both"/>
        <w:rPr>
          <w:rFonts w:ascii="Calibri Light" w:hAnsi="Calibri Light" w:cs="Calibri Light"/>
          <w:sz w:val="21"/>
          <w:szCs w:val="21"/>
        </w:rPr>
      </w:pPr>
      <w:r>
        <w:rPr>
          <w:rFonts w:ascii="Calibri Light" w:hAnsi="Calibri Light" w:cs="Calibri Light"/>
          <w:b/>
          <w:bCs/>
          <w:sz w:val="21"/>
          <w:szCs w:val="21"/>
        </w:rPr>
        <w:t xml:space="preserve">Réponse possible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L’interv</w:t>
      </w:r>
      <w:r>
        <w:rPr>
          <w:rFonts w:ascii="Calibri Light" w:hAnsi="Calibri Light" w:cs="Calibri Light"/>
          <w:sz w:val="21"/>
          <w:szCs w:val="21"/>
        </w:rPr>
        <w:t xml:space="preserve">ention des pouvoirs publics pour assurer une croissance soutenable dans laquelle les émissions de CO2 diminuent, conformément au protocole de Kyoto (1997), semble nécessaire. En effet, le libre fonctionnement du marché sur la base des seuls comportements r</w:t>
      </w:r>
      <w:r>
        <w:rPr>
          <w:rFonts w:ascii="Calibri Light" w:hAnsi="Calibri Light" w:cs="Calibri Light"/>
          <w:sz w:val="21"/>
          <w:szCs w:val="21"/>
        </w:rPr>
        <w:t xml:space="preserve">ationnels des agents économiques ne conduit pas à l’optimum social en matière d’environnement. L’activité économique génère des émissions de gaz à effet de serre. Cette pollution est une externalité négative. Si les agents à l’origine de la pollution n’en </w:t>
      </w:r>
      <w:r>
        <w:rPr>
          <w:rFonts w:ascii="Calibri Light" w:hAnsi="Calibri Light" w:cs="Calibri Light"/>
          <w:sz w:val="21"/>
          <w:szCs w:val="21"/>
        </w:rPr>
        <w:t xml:space="preserve">subissent pas le coût, ils ne sont pas incités à la réduire. Les pouvoirs publics doivent donc intervenir pour pallier cette défaillance du marché, en l’occurrence pour limiter les dommages environnementaux et réduire les émissions de CO2. Il faut « intern</w:t>
      </w:r>
      <w:r>
        <w:rPr>
          <w:rFonts w:ascii="Calibri Light" w:hAnsi="Calibri Light" w:cs="Calibri Light"/>
          <w:sz w:val="21"/>
          <w:szCs w:val="21"/>
        </w:rPr>
        <w:t xml:space="preserve">aliser » l’externalité négative dans le calcul économique des pollueurs. Pour cela, ils disposent de plusieurs outils : la réglementation, la création de marchés de quotas d’émission, l’instauration d’une taxe ou bien les subventions à l’innovation verte.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L’objectif de l’instauration d’une taxe est de réintégrer dans le système de prix la valeur des coûts due aux émissions de carbone.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Ainsi, une taxe environnementale conduit à une hausse du prix du bien. Il s’agit d’introduire un « signal-prix » incitant les agents à adopter des pratiq</w:t>
      </w:r>
      <w:r>
        <w:rPr>
          <w:rFonts w:ascii="Calibri Light" w:hAnsi="Calibri Light" w:cs="Calibri Light"/>
          <w:sz w:val="21"/>
          <w:szCs w:val="21"/>
        </w:rPr>
        <w:t xml:space="preserve">ues plus économes en émission de dioxyde de carbone. Du point de vue du consommateur, une taxe différenciée selon les produits peut le conduire à effectuer de nouveaux arbitrages en faveur des moins polluants : c’est l’exemple du GPL, gaz de pétrole liquéf</w:t>
      </w:r>
      <w:r>
        <w:rPr>
          <w:rFonts w:ascii="Calibri Light" w:hAnsi="Calibri Light" w:cs="Calibri Light"/>
          <w:sz w:val="21"/>
          <w:szCs w:val="21"/>
        </w:rPr>
        <w:t xml:space="preserve">ié. Du côté du producteur, le renchérissement de ses coûts de production le conduit à réduire sa production et/ou à envisager des investissements en faveur de technologies plus économes en émission de CO2, dont la rentabilité n’était pas avérée jusque-là. </w:t>
      </w:r>
      <w:r/>
    </w:p>
    <w:p>
      <w:pPr>
        <w:pStyle w:val="565"/>
        <w:ind w:left="-709" w:right="-567"/>
        <w:jc w:val="both"/>
        <w:rPr>
          <w:rFonts w:ascii="Calibri Light" w:hAnsi="Calibri Light" w:cs="Calibri Light"/>
          <w:sz w:val="21"/>
          <w:szCs w:val="21"/>
        </w:rPr>
      </w:pPr>
      <w:r>
        <w:rPr>
          <w:rFonts w:ascii="Calibri Light" w:hAnsi="Calibri Light" w:cs="Calibri Light"/>
          <w:sz w:val="21"/>
          <w:szCs w:val="21"/>
        </w:rPr>
        <w:t xml:space="preserve">Les instruments mis en </w:t>
      </w:r>
      <w:r>
        <w:rPr>
          <w:rFonts w:ascii="Calibri Light" w:hAnsi="Calibri Light" w:cs="Calibri Light"/>
          <w:sz w:val="21"/>
          <w:szCs w:val="21"/>
        </w:rPr>
        <w:t xml:space="preserve">oeuvre</w:t>
      </w:r>
      <w:r>
        <w:rPr>
          <w:rFonts w:ascii="Calibri Light" w:hAnsi="Calibri Light" w:cs="Calibri Light"/>
          <w:sz w:val="21"/>
          <w:szCs w:val="21"/>
        </w:rPr>
        <w:t xml:space="preserve"> par les pouvoirs publics, comme la taxe environnementale, ont permis à l’UE de diminuer ses émissions de dioxyde de carbone de 19,4 % entre 1990 et 2017. </w:t>
      </w:r>
      <w:r/>
    </w:p>
    <w:p>
      <w:pPr>
        <w:ind w:left="-709" w:right="-567"/>
        <w:jc w:val="both"/>
        <w:spacing w:lineRule="auto" w:line="240" w:after="0"/>
        <w:rPr>
          <w:rFonts w:ascii="Calibri Light" w:hAnsi="Calibri Light" w:cs="Calibri Light"/>
          <w:sz w:val="21"/>
          <w:szCs w:val="21"/>
        </w:rPr>
      </w:pPr>
      <w:r>
        <w:rPr>
          <w:rFonts w:ascii="Calibri Light" w:hAnsi="Calibri Light" w:cs="Calibri Light"/>
          <w:i/>
          <w:iCs/>
          <w:sz w:val="21"/>
          <w:szCs w:val="21"/>
        </w:rPr>
        <w:t xml:space="preserve">Le développement de tout autre instrument est recevable.</w:t>
      </w:r>
      <w:r/>
    </w:p>
    <w:p>
      <w:pPr>
        <w:pStyle w:val="561"/>
        <w:rPr>
          <w:rFonts w:ascii="Calibri Light" w:hAnsi="Calibri Light" w:cs="Calibri Light"/>
          <w:color w:val="FF0000"/>
          <w:sz w:val="22"/>
          <w:szCs w:val="22"/>
        </w:rPr>
        <w:pBdr>
          <w:bottom w:val="single" w:sz="4" w:space="1" w:color="auto"/>
        </w:pBdr>
      </w:pPr>
      <w:r>
        <w:rPr>
          <w:rFonts w:ascii="Calibri Light" w:hAnsi="Calibri Light" w:cs="Calibri Light"/>
          <w:color w:val="FF0000"/>
          <w:sz w:val="22"/>
          <w:szCs w:val="22"/>
        </w:rPr>
        <w:t xml:space="preserve">G</w:t>
      </w:r>
      <w:r>
        <w:rPr>
          <w:rFonts w:ascii="Calibri Light" w:hAnsi="Calibri Light" w:cs="Calibri Light"/>
          <w:color w:val="FF0000"/>
          <w:sz w:val="22"/>
          <w:szCs w:val="22"/>
        </w:rPr>
        <w:t xml:space="preserve">rille d’évaluation de l’EC2 (attendus académiques dans le cadre du baccalauréat) </w:t>
      </w:r>
      <w:r/>
    </w:p>
    <w:p>
      <w:pPr>
        <w:spacing w:lineRule="auto" w:line="240" w:after="0"/>
        <w:rPr>
          <w:rFonts w:ascii="Arial" w:hAnsi="Arial" w:cs="Arial"/>
          <w:sz w:val="20"/>
          <w:szCs w:val="20"/>
        </w:rPr>
      </w:pPr>
      <w:r>
        <w:rPr>
          <w:rFonts w:ascii="Arial" w:hAnsi="Arial" w:cs="Arial"/>
          <w:sz w:val="20"/>
          <w:szCs w:val="20"/>
        </w:rPr>
      </w:r>
      <w:r/>
    </w:p>
    <w:p>
      <w:pPr>
        <w:pStyle w:val="570"/>
        <w:spacing w:lineRule="auto" w:line="240" w:after="0" w:before="0"/>
        <w:rPr>
          <w:rFonts w:ascii="Arial" w:hAnsi="Arial" w:cs="Arial"/>
          <w:i/>
          <w:sz w:val="10"/>
          <w:szCs w:val="10"/>
        </w:rPr>
      </w:pPr>
      <w:r>
        <w:rPr>
          <w:rFonts w:ascii="Arial" w:hAnsi="Arial" w:cs="Arial"/>
          <w:i/>
          <w:sz w:val="10"/>
          <w:szCs w:val="10"/>
        </w:rPr>
      </w:r>
      <w:r/>
    </w:p>
    <w:p>
      <w:pPr>
        <w:pStyle w:val="570"/>
        <w:spacing w:lineRule="auto" w:line="240" w:after="0" w:before="0"/>
        <w:rPr>
          <w:rFonts w:ascii="Arial" w:hAnsi="Arial" w:cs="Arial"/>
          <w:b/>
          <w:bCs/>
          <w:iCs/>
          <w:sz w:val="20"/>
          <w:szCs w:val="20"/>
        </w:rPr>
      </w:pPr>
      <w:r>
        <w:rPr>
          <w:rFonts w:ascii="Arial" w:hAnsi="Arial" w:cs="Arial"/>
          <w:b/>
          <w:bCs/>
          <w:iCs/>
          <w:sz w:val="20"/>
          <w:szCs w:val="20"/>
        </w:rPr>
        <w:t xml:space="preserve">Question 1</w:t>
      </w:r>
      <w:r/>
    </w:p>
    <w:tbl>
      <w:tblPr>
        <w:tblW w:w="10482" w:type="dxa"/>
        <w:jc w:val="center"/>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CellMar>
          <w:left w:w="98" w:type="dxa"/>
        </w:tblCellMar>
        <w:tblLook w:val="0000" w:firstRow="0" w:lastRow="0" w:firstColumn="0" w:lastColumn="0" w:noHBand="0" w:noVBand="0"/>
      </w:tblPr>
      <w:tblGrid>
        <w:gridCol w:w="2122"/>
        <w:gridCol w:w="4057"/>
        <w:gridCol w:w="1814"/>
        <w:gridCol w:w="2489"/>
      </w:tblGrid>
      <w:tr>
        <w:trPr>
          <w:jc w:val="center"/>
          <w:trHeight w:val="400"/>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057"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Attentes</w:t>
            </w:r>
            <w:r/>
          </w:p>
        </w:tc>
        <w:tc>
          <w:tcPr>
            <w:shd w:val="clear" w:color="auto" w:fill="auto"/>
            <w:tcBorders>
              <w:left w:val="single" w:color="00000A" w:sz="4" w:space="0"/>
              <w:top w:val="single" w:color="00000A" w:sz="4" w:space="0"/>
              <w:right w:val="single" w:color="00000A" w:sz="4" w:space="0"/>
              <w:bottom w:val="single" w:color="00000A" w:sz="4" w:space="0"/>
            </w:tcBorders>
            <w:tcW w:w="1814"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sz w:val="20"/>
                <w:szCs w:val="20"/>
              </w:rPr>
              <w:t xml:space="preserve">Points de vigilance</w:t>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Répartition des points</w:t>
            </w:r>
            <w:r/>
          </w:p>
        </w:tc>
      </w:tr>
      <w:tr>
        <w:trPr>
          <w:jc w:val="center"/>
          <w:trHeight w:val="792"/>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textDirection w:val="lrTb"/>
            <w:noWrap w:val="false"/>
          </w:tcPr>
          <w:p>
            <w:pPr>
              <w:spacing w:lineRule="auto" w:line="240" w:after="0"/>
              <w:rPr>
                <w:rFonts w:ascii="Arial" w:hAnsi="Arial" w:cs="Arial"/>
                <w:color w:val="000000"/>
                <w:sz w:val="20"/>
                <w:szCs w:val="20"/>
              </w:rPr>
            </w:pPr>
            <w:r>
              <w:rPr>
                <w:rFonts w:ascii="Arial" w:hAnsi="Arial" w:cs="Arial"/>
                <w:color w:val="000000"/>
                <w:sz w:val="20"/>
                <w:szCs w:val="20"/>
              </w:rPr>
              <w:t xml:space="preserve">À l’aide des données du document, caractérisez l’évolution des émissions de CO2 dans le monde entre 1990 et 2017. </w:t>
            </w:r>
            <w:r/>
          </w:p>
          <w:p>
            <w:pPr>
              <w:spacing w:lineRule="auto" w:line="240" w:after="0"/>
              <w:rPr>
                <w:rFonts w:ascii="Arial" w:hAnsi="Arial" w:cs="Arial"/>
                <w:color w:val="000000"/>
                <w:sz w:val="20"/>
                <w:szCs w:val="20"/>
              </w:rPr>
            </w:pPr>
            <w:r>
              <w:rPr>
                <w:rFonts w:ascii="Arial" w:hAnsi="Arial" w:cs="Arial"/>
                <w:i/>
                <w:iCs/>
                <w:color w:val="000000"/>
                <w:sz w:val="20"/>
                <w:szCs w:val="20"/>
              </w:rPr>
              <w:t xml:space="preserve">(2 points) </w:t>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057" w:type="dxa"/>
            <w:textDirection w:val="lrTb"/>
            <w:noWrap w:val="false"/>
          </w:tcPr>
          <w:p>
            <w:pPr>
              <w:spacing w:lineRule="auto" w:line="240" w:after="0"/>
              <w:rPr>
                <w:rFonts w:ascii="Arial" w:hAnsi="Arial" w:cs="Arial"/>
                <w:b/>
                <w:bCs/>
                <w:color w:val="000000"/>
                <w:sz w:val="20"/>
                <w:szCs w:val="20"/>
              </w:rPr>
            </w:pPr>
            <w:r>
              <w:rPr>
                <w:rFonts w:ascii="Arial" w:hAnsi="Arial" w:cs="Arial"/>
                <w:b/>
                <w:bCs/>
                <w:color w:val="000000"/>
                <w:sz w:val="20"/>
                <w:szCs w:val="20"/>
              </w:rPr>
              <w:t xml:space="preserve">1- Capacité à comprendre le sens de la question </w:t>
            </w:r>
            <w:r/>
          </w:p>
          <w:p>
            <w:pPr>
              <w:spacing w:lineRule="auto" w:line="240" w:after="0"/>
              <w:rPr>
                <w:rFonts w:ascii="Arial" w:hAnsi="Arial" w:cs="Arial"/>
                <w:color w:val="000000"/>
                <w:sz w:val="20"/>
                <w:szCs w:val="20"/>
              </w:rPr>
            </w:pPr>
            <w:r>
              <w:rPr>
                <w:rFonts w:ascii="Arial" w:hAnsi="Arial" w:cs="Arial"/>
                <w:color w:val="000000"/>
                <w:sz w:val="20"/>
                <w:szCs w:val="20"/>
              </w:rPr>
            </w:r>
            <w:r/>
          </w:p>
          <w:p>
            <w:pPr>
              <w:ind w:left="0" w:right="0" w:firstLine="0"/>
              <w:spacing w:after="0" w:before="0"/>
              <w:rPr>
                <w:color w:val="7030A0"/>
                <w:sz w:val="24"/>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Caractériser : identifier l’évolution globale des émissions de CO2 au niveau mondiale mais aussi distinguer des évolutions par groupes de régions)</w:t>
            </w:r>
            <w:r>
              <w:rPr>
                <w:color w:val="7030A0"/>
                <w:sz w:val="24"/>
              </w:rPr>
            </w:r>
          </w:p>
          <w:p>
            <w:pPr>
              <w:ind w:left="0" w:right="0" w:firstLine="0"/>
              <w:spacing w:after="0" w:before="0"/>
              <w:rPr>
                <w:rFonts w:ascii="Arial" w:hAnsi="Arial" w:cs="Arial" w:eastAsia="Arial"/>
                <w:i/>
                <w:color w:val="7030A0"/>
                <w:sz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r>
            <w:r/>
          </w:p>
          <w:p>
            <w:pPr>
              <w:ind w:left="0" w:right="0" w:firstLine="0"/>
              <w:spacing w:after="0" w:before="0"/>
              <w:rPr>
                <w:color w:val="7030A0"/>
                <w:sz w:val="22"/>
              </w:rPr>
              <w:pBdr>
                <w:left w:val="none" w:color="000000" w:sz="4" w:space="0"/>
                <w:top w:val="none" w:color="000000" w:sz="4" w:space="0"/>
                <w:right w:val="none" w:color="000000" w:sz="4" w:space="0"/>
                <w:bottom w:val="none" w:color="000000" w:sz="4" w:space="0"/>
                <w:between w:val="none" w:color="000000" w:sz="4" w:space="0"/>
              </w:pBdr>
            </w:pPr>
            <w:r>
              <w:rPr>
                <w:color w:val="7030A0"/>
              </w:rPr>
            </w: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ind w:left="0" w:right="0" w:firstLine="0"/>
              <w:spacing w:lineRule="atLeast" w:line="240" w:after="0" w:before="0"/>
              <w:rPr>
                <w:color w:val="7030A0"/>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On n’attend pas la présentation du document (ne pas sanctionner sa présence cependant) </w:t>
            </w:r>
            <w:r>
              <w:rPr>
                <w:color w:val="7030A0"/>
                <w:sz w:val="22"/>
              </w:rPr>
            </w:r>
            <w:r/>
          </w:p>
          <w:p>
            <w:pPr>
              <w:pStyle w:val="572"/>
              <w:rPr>
                <w:rFonts w:ascii="Arial" w:hAnsi="Arial" w:cs="Arial"/>
                <w:i/>
                <w:iCs/>
                <w:color w:val="7030A0"/>
              </w:rPr>
            </w:pPr>
            <w:r>
              <w:rPr>
                <w:rFonts w:ascii="Arial" w:hAnsi="Arial" w:cs="Arial"/>
                <w:i/>
                <w:iCs/>
                <w:color w:val="7030A0"/>
              </w:rPr>
            </w:r>
            <w:r/>
          </w:p>
          <w:p>
            <w:pPr>
              <w:pStyle w:val="572"/>
              <w:rPr>
                <w:rFonts w:ascii="Arial" w:hAnsi="Arial" w:cs="Arial" w:eastAsia="Arial"/>
                <w:i/>
                <w:color w:val="7030A0"/>
                <w:sz w:val="22"/>
              </w:rPr>
            </w:pPr>
            <w:r>
              <w:rPr>
                <w:rFonts w:ascii="Arial" w:hAnsi="Arial" w:cs="Arial"/>
                <w:i/>
                <w:iCs/>
                <w:color w:val="7030A0"/>
              </w:rPr>
            </w:r>
            <w:r>
              <w:rPr>
                <w:rFonts w:ascii="Arial" w:hAnsi="Arial" w:cs="Arial" w:eastAsia="Arial"/>
                <w:i/>
                <w:color w:val="7030A0"/>
                <w:sz w:val="22"/>
              </w:rPr>
              <w:t xml:space="preserve">Pour éviter la double peine entre les points 1 et 3 on met 0.5  si pas de hors sujet, c'est-à-dire si on ne donne pas d’explication. </w:t>
            </w:r>
            <w:r>
              <w:rPr>
                <w:rFonts w:ascii="Arial" w:hAnsi="Arial" w:cs="Arial"/>
                <w:i/>
                <w:iCs/>
                <w:color w:val="7030A0"/>
              </w:rPr>
            </w:r>
            <w:r>
              <w:rPr>
                <w:color w:val="7030A0"/>
              </w:rPr>
            </w:r>
          </w:p>
          <w:p>
            <w:pPr>
              <w:pStyle w:val="572"/>
              <w:rPr>
                <w:rFonts w:ascii="Arial" w:hAnsi="Arial" w:cs="Arial"/>
                <w:i/>
                <w:color w:val="7030A0"/>
              </w:rPr>
            </w:pPr>
            <w:r>
              <w:rPr>
                <w:rFonts w:ascii="Arial" w:hAnsi="Arial" w:cs="Arial" w:eastAsia="Arial"/>
                <w:i/>
                <w:color w:val="7030A0"/>
                <w:sz w:val="22"/>
              </w:rPr>
            </w:r>
            <w:r>
              <w:rPr>
                <w:rFonts w:ascii="Arial" w:hAnsi="Arial" w:cs="Arial" w:eastAsia="Arial"/>
                <w:i/>
                <w:color w:val="7030A0"/>
                <w:sz w:val="22"/>
              </w:rPr>
            </w:r>
          </w:p>
          <w:p>
            <w:pPr>
              <w:pStyle w:val="572"/>
              <w:rPr>
                <w:rFonts w:ascii="Arial" w:hAnsi="Arial" w:cs="Arial"/>
                <w:i/>
                <w:color w:val="7030A0"/>
                <w:sz w:val="22"/>
              </w:rPr>
            </w:pPr>
            <w:r>
              <w:rPr>
                <w:rFonts w:ascii="Arial" w:hAnsi="Arial" w:cs="Arial"/>
                <w:i/>
                <w:color w:val="7030A0"/>
                <w:sz w:val="22"/>
              </w:rPr>
              <w:t xml:space="preserve">L’utilisation de la 3ème colonne ne permet pas de répondre à la question</w:t>
            </w:r>
            <w:r>
              <w:rPr>
                <w:rFonts w:ascii="Arial" w:hAnsi="Arial" w:cs="Arial"/>
                <w:i/>
                <w:color w:val="7030A0"/>
                <w:sz w:val="22"/>
              </w:rPr>
            </w:r>
          </w:p>
          <w:p>
            <w:pPr>
              <w:pStyle w:val="572"/>
              <w:rPr>
                <w:rFonts w:ascii="Arial" w:hAnsi="Arial" w:cs="Arial"/>
                <w:i/>
                <w:color w:val="7030A0"/>
              </w:rPr>
            </w:pPr>
            <w:r>
              <w:rPr>
                <w:rFonts w:ascii="Arial" w:hAnsi="Arial" w:cs="Arial"/>
                <w:i/>
                <w:color w:val="7030A0"/>
              </w:rPr>
            </w:r>
            <w:r>
              <w:rPr>
                <w:rFonts w:ascii="Arial" w:hAnsi="Arial" w:cs="Arial"/>
                <w:i/>
                <w:color w:val="7030A0"/>
              </w:rP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i/>
                <w:sz w:val="20"/>
                <w:szCs w:val="20"/>
              </w:rPr>
            </w:pPr>
            <w:r>
              <w:rPr>
                <w:rFonts w:ascii="Arial" w:hAnsi="Arial" w:cs="Arial"/>
                <w:b/>
                <w:bCs/>
                <w:i/>
                <w:sz w:val="20"/>
                <w:szCs w:val="20"/>
              </w:rPr>
              <w:t xml:space="preserve">0,5 point</w:t>
            </w:r>
            <w:r/>
          </w:p>
        </w:tc>
      </w:tr>
      <w:tr>
        <w:trPr>
          <w:jc w:val="center"/>
          <w:trHeight w:val="1566"/>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textDirection w:val="lrTb"/>
            <w:noWrap w:val="false"/>
          </w:tcPr>
          <w:p>
            <w:pP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057" w:type="dxa"/>
            <w:textDirection w:val="lrTb"/>
            <w:noWrap w:val="false"/>
          </w:tcPr>
          <w:p>
            <w:pPr>
              <w:spacing w:lineRule="auto" w:line="240" w:after="0"/>
              <w:rPr>
                <w:rFonts w:ascii="Arial" w:hAnsi="Arial" w:cs="Arial"/>
                <w:color w:val="000000"/>
                <w:sz w:val="20"/>
                <w:szCs w:val="20"/>
              </w:rPr>
            </w:pPr>
            <w:r>
              <w:rPr>
                <w:rFonts w:ascii="Arial" w:hAnsi="Arial" w:cs="Arial"/>
                <w:b/>
                <w:bCs/>
                <w:color w:val="000000"/>
                <w:sz w:val="20"/>
                <w:szCs w:val="20"/>
              </w:rPr>
              <w:t xml:space="preserve">2- Capacité à maîtriser l’utilisation des données quantitatives et des représentations graphiques </w:t>
            </w:r>
            <w:r/>
          </w:p>
          <w:p>
            <w:pPr>
              <w:pStyle w:val="570"/>
              <w:spacing w:lineRule="auto" w:line="240" w:after="0" w:before="0"/>
              <w:rPr>
                <w:rFonts w:ascii="Arial" w:hAnsi="Arial" w:cs="Arial"/>
                <w:i/>
                <w:sz w:val="20"/>
                <w:szCs w:val="20"/>
              </w:rPr>
            </w:pPr>
            <w:r>
              <w:rPr>
                <w:rFonts w:ascii="Arial" w:hAnsi="Arial" w:cs="Arial"/>
                <w:i/>
                <w:sz w:val="20"/>
                <w:szCs w:val="20"/>
              </w:rPr>
            </w:r>
            <w:r/>
          </w:p>
          <w:p>
            <w:pPr>
              <w:ind w:left="0" w:right="0" w:firstLine="0"/>
              <w:jc w:val="both"/>
              <w:spacing w:after="0" w:before="0"/>
              <w:rPr>
                <w:color w:val="7030A0"/>
                <w:sz w:val="18"/>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Lecture de taux de variation OU autre calcul (soustraction ou CM) avec unités correctement lues </w:t>
            </w:r>
            <w:r>
              <w:rPr>
                <w:color w:val="7030A0"/>
                <w:sz w:val="24"/>
              </w:rPr>
            </w:r>
          </w:p>
          <w:p>
            <w:pPr>
              <w:pStyle w:val="573"/>
              <w:rPr>
                <w:rFonts w:ascii="Arial" w:hAnsi="Arial" w:cs="Arial"/>
                <w:i/>
                <w:sz w:val="20"/>
                <w:szCs w:val="20"/>
              </w:rPr>
            </w:pPr>
            <w:r>
              <w:rPr>
                <w:rFonts w:ascii="Arial" w:hAnsi="Arial" w:cs="Arial"/>
                <w:i/>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t xml:space="preserve">0.5 point</w:t>
            </w:r>
            <w:r/>
          </w:p>
        </w:tc>
      </w:tr>
      <w:tr>
        <w:trPr>
          <w:jc w:val="center"/>
          <w:trHeight w:val="396"/>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057" w:type="dxa"/>
            <w:textDirection w:val="lrTb"/>
            <w:noWrap w:val="false"/>
          </w:tcPr>
          <w:p>
            <w:pPr>
              <w:spacing w:lineRule="auto" w:line="240" w:after="0"/>
              <w:rPr>
                <w:rFonts w:ascii="Arial" w:hAnsi="Arial" w:cs="Arial"/>
                <w:b/>
                <w:color w:val="000000"/>
                <w:sz w:val="20"/>
                <w:szCs w:val="20"/>
              </w:rPr>
            </w:pPr>
            <w:r>
              <w:rPr>
                <w:rFonts w:ascii="Arial" w:hAnsi="Arial" w:cs="Arial"/>
                <w:b/>
                <w:color w:val="000000" w:themeColor="text1"/>
                <w:sz w:val="20"/>
                <w:szCs w:val="20"/>
              </w:rPr>
              <w:t xml:space="preserve">3- Capacité à répondre à la question posée</w:t>
            </w:r>
            <w:r/>
          </w:p>
          <w:p>
            <w:pPr>
              <w:ind w:left="0" w:right="0" w:firstLine="0"/>
              <w:spacing w:after="0" w:before="0"/>
              <w:rPr>
                <w:rFonts w:ascii="Arial" w:hAnsi="Arial" w:cs="Arial" w:eastAsia="Arial"/>
                <w:i/>
                <w:color w:val="7030A0"/>
                <w:sz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r>
            <w:r/>
          </w:p>
          <w:p>
            <w:pPr>
              <w:ind w:left="0" w:right="0" w:firstLine="0"/>
              <w:spacing w:after="0" w:before="0"/>
              <w:rPr>
                <w:color w:val="7030A0"/>
                <w:sz w:val="24"/>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Sélectionner les données pertinentes pour </w:t>
            </w:r>
            <w:r>
              <w:rPr>
                <w:rFonts w:ascii="Arial" w:hAnsi="Arial" w:cs="Arial" w:eastAsia="Arial"/>
                <w:i/>
                <w:color w:val="7030A0"/>
                <w:sz w:val="22"/>
              </w:rPr>
              <w:t xml:space="preserve">mettre en évidence une évolution globale</w:t>
            </w:r>
            <w:r>
              <w:rPr>
                <w:color w:val="7030A0"/>
                <w:sz w:val="24"/>
              </w:rPr>
            </w:r>
          </w:p>
          <w:p>
            <w:pPr>
              <w:ind w:left="0" w:right="0" w:firstLine="0"/>
              <w:spacing w:after="0" w:before="0"/>
              <w:rPr>
                <w:color w:val="7030A0"/>
                <w:sz w:val="24"/>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Mettre aussi en évidence les différences d’évolutions entre régions ou pays : certains connaissent une augmentation de leurs émissions tandis que d’autres les voient diminuer.</w:t>
            </w:r>
            <w:r>
              <w:rPr>
                <w:color w:val="7030A0"/>
                <w:sz w:val="24"/>
              </w:rPr>
            </w:r>
          </w:p>
          <w:p>
            <w:pPr>
              <w:pStyle w:val="573"/>
              <w:rPr>
                <w:rFonts w:ascii="Arial" w:hAnsi="Arial" w:cs="Arial"/>
                <w:i/>
                <w:sz w:val="20"/>
                <w:szCs w:val="20"/>
              </w:rPr>
            </w:pPr>
            <w:r>
              <w:rPr>
                <w:rFonts w:ascii="Arial" w:hAnsi="Arial" w:cs="Arial"/>
                <w:i/>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7030A0"/>
              </w:rPr>
            </w:pPr>
            <w:r>
              <w:rPr>
                <w:rFonts w:ascii="Arial" w:hAnsi="Arial" w:cs="Arial"/>
                <w:i/>
                <w:iCs/>
                <w:color w:val="7030A0"/>
              </w:rPr>
            </w:r>
            <w:r>
              <w:rPr>
                <w:rFonts w:ascii="Arial" w:hAnsi="Arial" w:cs="Arial" w:eastAsia="Arial"/>
                <w:i/>
                <w:color w:val="7030A0"/>
                <w:sz w:val="22"/>
              </w:rPr>
              <w:t xml:space="preserve">Il n’est pas nécessaire d’attendre un paragraphe structuré (la question ne portant que sur 2 points)</w:t>
            </w:r>
            <w:r>
              <w:rPr>
                <w:rFonts w:ascii="Arial" w:hAnsi="Arial" w:cs="Arial"/>
                <w:i/>
                <w:iCs/>
                <w:color w:val="7030A0"/>
              </w:rPr>
            </w:r>
            <w:r>
              <w:rPr>
                <w:color w:val="7030A0"/>
              </w:rP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i/>
                <w:sz w:val="20"/>
                <w:szCs w:val="20"/>
              </w:rPr>
            </w:pPr>
            <w:r>
              <w:rPr>
                <w:rFonts w:ascii="Arial" w:hAnsi="Arial" w:cs="Arial"/>
                <w:b/>
                <w:bCs/>
                <w:i/>
                <w:sz w:val="20"/>
                <w:szCs w:val="20"/>
              </w:rPr>
            </w:r>
            <w:r>
              <w:rPr>
                <w:rFonts w:ascii="Arial" w:hAnsi="Arial" w:cs="Arial"/>
                <w:b/>
                <w:bCs/>
                <w:i/>
                <w:sz w:val="20"/>
                <w:szCs w:val="20"/>
              </w:rPr>
            </w:r>
          </w:p>
          <w:p>
            <w:pPr>
              <w:jc w:val="center"/>
              <w:spacing w:lineRule="auto" w:line="240" w:after="0"/>
              <w:rPr>
                <w:rFonts w:ascii="Arial" w:hAnsi="Arial" w:cs="Arial"/>
                <w:b/>
                <w:i/>
                <w:sz w:val="20"/>
                <w:szCs w:val="20"/>
              </w:rPr>
            </w:pPr>
            <w:r>
              <w:rPr>
                <w:rFonts w:ascii="Arial" w:hAnsi="Arial" w:cs="Arial"/>
                <w:b/>
                <w:i/>
                <w:sz w:val="20"/>
                <w:szCs w:val="20"/>
              </w:rPr>
            </w:r>
            <w:r>
              <w:rPr>
                <w:rFonts w:ascii="Arial" w:hAnsi="Arial" w:cs="Arial"/>
                <w:b/>
                <w:i/>
                <w:sz w:val="20"/>
                <w:szCs w:val="20"/>
              </w:rP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t xml:space="preserve">1 point</w:t>
            </w:r>
            <w:r/>
          </w:p>
        </w:tc>
      </w:tr>
    </w:tbl>
    <w:p>
      <w:pPr>
        <w:spacing w:lineRule="auto" w:line="240" w:after="0"/>
        <w:rPr>
          <w:rFonts w:ascii="Arial" w:hAnsi="Arial" w:cs="Arial"/>
          <w:bCs/>
          <w:sz w:val="20"/>
          <w:szCs w:val="20"/>
        </w:rPr>
      </w:pPr>
      <w:r>
        <w:rPr>
          <w:rFonts w:ascii="Arial" w:hAnsi="Arial" w:cs="Arial"/>
          <w:bCs/>
          <w:sz w:val="20"/>
          <w:szCs w:val="20"/>
        </w:rPr>
      </w:r>
      <w:r/>
    </w:p>
    <w:p>
      <w:pPr>
        <w:spacing w:lineRule="auto" w:line="240" w:after="0"/>
        <w:rPr>
          <w:rFonts w:ascii="Arial" w:hAnsi="Arial" w:cs="Arial"/>
          <w:b/>
          <w:sz w:val="20"/>
          <w:szCs w:val="20"/>
        </w:rPr>
      </w:pPr>
      <w:r>
        <w:rPr>
          <w:rFonts w:ascii="Arial" w:hAnsi="Arial" w:cs="Arial"/>
          <w:b/>
          <w:sz w:val="20"/>
          <w:szCs w:val="20"/>
        </w:rPr>
        <w:t xml:space="preserve">Question 2</w:t>
      </w:r>
      <w:r/>
    </w:p>
    <w:tbl>
      <w:tblPr>
        <w:tblW w:w="10482" w:type="dxa"/>
        <w:jc w:val="center"/>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CellMar>
          <w:left w:w="98" w:type="dxa"/>
        </w:tblCellMar>
        <w:tblLook w:val="0000" w:firstRow="0" w:lastRow="0" w:firstColumn="0" w:lastColumn="0" w:noHBand="0" w:noVBand="0"/>
      </w:tblPr>
      <w:tblGrid>
        <w:gridCol w:w="2122"/>
        <w:gridCol w:w="4057"/>
        <w:gridCol w:w="1814"/>
        <w:gridCol w:w="2489"/>
      </w:tblGrid>
      <w:tr>
        <w:trPr>
          <w:jc w:val="center"/>
          <w:trHeight w:val="400"/>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color="00000A" w:sz="4" w:space="0"/>
              <w:top w:val="single" w:color="00000A" w:sz="4" w:space="0"/>
              <w:right w:val="single" w:color="00000A" w:sz="4" w:space="0"/>
              <w:bottom w:val="single" w:sz="4" w:space="0" w:color="auto"/>
            </w:tcBorders>
            <w:tcMar>
              <w:left w:w="98" w:type="dxa"/>
              <w:top w:w="0" w:type="auto"/>
              <w:right w:w="0" w:type="auto"/>
              <w:bottom w:w="0" w:type="auto"/>
            </w:tcMar>
            <w:tcW w:w="4057"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Attentes</w:t>
            </w:r>
            <w:r/>
          </w:p>
        </w:tc>
        <w:tc>
          <w:tcPr>
            <w:shd w:val="clear" w:color="auto" w:fill="auto"/>
            <w:tcBorders>
              <w:left w:val="single" w:color="00000A" w:sz="4" w:space="0"/>
              <w:top w:val="single" w:color="00000A" w:sz="4" w:space="0"/>
              <w:right w:val="single" w:color="00000A" w:sz="4" w:space="0"/>
              <w:bottom w:val="single" w:color="00000A" w:sz="4" w:space="0"/>
            </w:tcBorders>
            <w:tcW w:w="1814"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sz w:val="20"/>
                <w:szCs w:val="20"/>
              </w:rPr>
              <w:t xml:space="preserve">Points de vigilance</w:t>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vAlign w:val="center"/>
            <w:textDirection w:val="lrTb"/>
            <w:noWrap w:val="false"/>
          </w:tcPr>
          <w:p>
            <w:pPr>
              <w:jc w:val="center"/>
              <w:spacing w:lineRule="auto" w:line="240" w:after="0"/>
              <w:rPr>
                <w:rFonts w:ascii="Arial" w:hAnsi="Arial" w:cs="Arial"/>
                <w:b/>
                <w:bCs/>
                <w:sz w:val="20"/>
                <w:szCs w:val="20"/>
              </w:rPr>
            </w:pPr>
            <w:r>
              <w:rPr>
                <w:rFonts w:ascii="Arial" w:hAnsi="Arial" w:cs="Arial"/>
                <w:b/>
                <w:bCs/>
                <w:sz w:val="20"/>
                <w:szCs w:val="20"/>
              </w:rPr>
              <w:t xml:space="preserve">Répartition des points</w:t>
            </w:r>
            <w:r/>
          </w:p>
        </w:tc>
      </w:tr>
      <w:tr>
        <w:trPr>
          <w:jc w:val="center"/>
          <w:trHeight w:val="792"/>
        </w:trPr>
        <w:tc>
          <w:tcPr>
            <w:shd w:val="clear" w:color="auto" w:fill="auto"/>
            <w:tcBorders>
              <w:left w:val="single" w:color="00000A" w:sz="4" w:space="0"/>
              <w:top w:val="single" w:color="00000A" w:sz="4" w:space="0"/>
              <w:right w:val="single" w:sz="4" w:space="0" w:color="auto"/>
              <w:bottom w:val="single" w:color="00000A" w:sz="4" w:space="0"/>
            </w:tcBorders>
            <w:tcMar>
              <w:left w:w="98" w:type="dxa"/>
              <w:top w:w="0" w:type="auto"/>
              <w:right w:w="0" w:type="auto"/>
              <w:bottom w:w="0" w:type="auto"/>
            </w:tcMar>
            <w:tcW w:w="2122" w:type="dxa"/>
            <w:textDirection w:val="lrTb"/>
            <w:noWrap w:val="false"/>
          </w:tcPr>
          <w:p>
            <w:pPr>
              <w:spacing w:lineRule="auto" w:line="240" w:after="0"/>
              <w:rPr>
                <w:rFonts w:ascii="Arial" w:hAnsi="Arial" w:cs="Arial"/>
                <w:color w:val="000000"/>
                <w:sz w:val="20"/>
                <w:szCs w:val="20"/>
              </w:rPr>
            </w:pPr>
            <w:r>
              <w:rPr>
                <w:rFonts w:ascii="Arial" w:hAnsi="Arial" w:cs="Arial"/>
                <w:color w:val="000000"/>
                <w:sz w:val="20"/>
                <w:szCs w:val="20"/>
              </w:rPr>
              <w:t xml:space="preserve">À l’aide des données du document et de vos connaissances, présentez un instrument mis en </w:t>
            </w:r>
            <w:r>
              <w:rPr>
                <w:rFonts w:ascii="Arial" w:hAnsi="Arial" w:cs="Arial"/>
                <w:color w:val="000000"/>
                <w:sz w:val="20"/>
                <w:szCs w:val="20"/>
              </w:rPr>
              <w:t xml:space="preserve">oeuvre</w:t>
            </w:r>
            <w:r>
              <w:rPr>
                <w:rFonts w:ascii="Arial" w:hAnsi="Arial" w:cs="Arial"/>
                <w:color w:val="000000"/>
                <w:sz w:val="20"/>
                <w:szCs w:val="20"/>
              </w:rPr>
              <w:t xml:space="preserve"> par les pouvoirs publics permettant d’expliquer l’évolution des émissions de CO2 dans l’UE à 28 pendant la période considérée. </w:t>
            </w:r>
            <w:r/>
          </w:p>
          <w:p>
            <w:pPr>
              <w:spacing w:lineRule="auto" w:line="240" w:after="0"/>
              <w:rPr>
                <w:rFonts w:ascii="Arial" w:hAnsi="Arial" w:cs="Arial"/>
                <w:color w:val="000000"/>
                <w:sz w:val="20"/>
                <w:szCs w:val="20"/>
              </w:rPr>
            </w:pPr>
            <w:r>
              <w:rPr>
                <w:rFonts w:ascii="Arial" w:hAnsi="Arial" w:cs="Arial"/>
                <w:i/>
                <w:iCs/>
                <w:color w:val="000000"/>
                <w:sz w:val="20"/>
                <w:szCs w:val="20"/>
              </w:rPr>
              <w:t xml:space="preserve">(4 points) </w:t>
            </w:r>
            <w:r/>
          </w:p>
        </w:tc>
        <w:tc>
          <w:tcPr>
            <w:shd w:val="clear" w:color="auto" w:fill="auto"/>
            <w:tcBorders>
              <w:left w:val="single" w:sz="4" w:space="0" w:color="auto"/>
              <w:top w:val="single" w:sz="4" w:space="0" w:color="auto"/>
              <w:right w:val="single" w:sz="4" w:space="0" w:color="auto"/>
              <w:bottom w:val="single" w:sz="4" w:space="0" w:color="auto"/>
            </w:tcBorders>
            <w:tcMar>
              <w:left w:w="98" w:type="dxa"/>
              <w:top w:w="0" w:type="auto"/>
              <w:right w:w="0" w:type="auto"/>
              <w:bottom w:w="0" w:type="auto"/>
            </w:tcMar>
            <w:tcW w:w="4057" w:type="dxa"/>
            <w:textDirection w:val="lrTb"/>
            <w:noWrap w:val="false"/>
          </w:tcPr>
          <w:p>
            <w:pPr>
              <w:spacing w:lineRule="auto" w:line="240" w:after="0"/>
              <w:rPr>
                <w:rFonts w:ascii="Arial" w:hAnsi="Arial" w:cs="Arial"/>
                <w:b/>
                <w:bCs/>
                <w:sz w:val="20"/>
                <w:szCs w:val="20"/>
              </w:rPr>
            </w:pPr>
            <w:r>
              <w:rPr>
                <w:rFonts w:ascii="Arial" w:hAnsi="Arial" w:cs="Arial" w:eastAsia="Times New Roman"/>
                <w:b/>
                <w:bCs/>
                <w:color w:val="000000"/>
                <w:sz w:val="20"/>
                <w:szCs w:val="20"/>
                <w:lang w:eastAsia="fr-FR"/>
              </w:rPr>
              <w:t xml:space="preserve">1- Capacité à comprendre le sens de la question</w:t>
            </w:r>
            <w:r/>
          </w:p>
          <w:p>
            <w:pPr>
              <w:pStyle w:val="570"/>
              <w:spacing w:lineRule="auto" w:line="240" w:after="0" w:before="0"/>
              <w:rPr>
                <w:rFonts w:ascii="Arial" w:hAnsi="Arial" w:cs="Arial"/>
                <w:i/>
                <w:sz w:val="20"/>
                <w:szCs w:val="20"/>
              </w:rPr>
            </w:pPr>
            <w:r>
              <w:rPr>
                <w:rFonts w:ascii="Arial" w:hAnsi="Arial" w:cs="Arial"/>
                <w:i/>
                <w:sz w:val="20"/>
                <w:szCs w:val="20"/>
              </w:rPr>
            </w:r>
            <w:r/>
          </w:p>
          <w:p>
            <w:pPr>
              <w:ind w:left="0" w:right="0" w:firstLine="0"/>
              <w:jc w:val="both"/>
              <w:spacing w:after="0" w:before="0"/>
              <w:rPr>
                <w:color w:val="7030A0"/>
                <w:sz w:val="18"/>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Présenter UN instrument parmi : taxation, marché des quotas, réglementation ou subvention aux innovations vertes. </w:t>
            </w:r>
            <w:r>
              <w:rPr>
                <w:color w:val="7030A0"/>
                <w:sz w:val="24"/>
              </w:rPr>
            </w:r>
          </w:p>
          <w:p>
            <w:pPr>
              <w:ind w:left="0" w:right="0" w:firstLine="0"/>
              <w:jc w:val="both"/>
              <w:spacing w:after="0" w:before="0"/>
              <w:rPr>
                <w:rFonts w:ascii="Arial" w:hAnsi="Arial" w:cs="Arial" w:eastAsia="Arial"/>
                <w:i/>
                <w:color w:val="7030A0"/>
                <w:sz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r>
            <w:r/>
          </w:p>
          <w:p>
            <w:pPr>
              <w:ind w:left="0" w:right="0" w:firstLine="0"/>
              <w:jc w:val="both"/>
              <w:spacing w:after="0" w:before="0"/>
              <w:rPr>
                <w:sz w:val="16"/>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Cibler uniquement les données européennes</w:t>
            </w:r>
            <w:r/>
          </w:p>
          <w:p>
            <w:pPr>
              <w:pStyle w:val="570"/>
              <w:spacing w:lineRule="auto" w:line="240" w:after="0" w:before="0"/>
              <w:rPr>
                <w:rFonts w:ascii="Arial" w:hAnsi="Arial" w:cs="Arial"/>
                <w:i/>
                <w:sz w:val="20"/>
                <w:szCs w:val="20"/>
              </w:rPr>
            </w:pPr>
            <w:r>
              <w:rPr>
                <w:rFonts w:ascii="Arial" w:hAnsi="Arial" w:cs="Arial"/>
                <w:i/>
                <w:sz w:val="20"/>
                <w:szCs w:val="20"/>
              </w:rPr>
            </w:r>
            <w:r/>
          </w:p>
          <w:p>
            <w:pPr>
              <w:pStyle w:val="570"/>
              <w:spacing w:lineRule="auto" w:line="240" w:after="0" w:before="0"/>
              <w:rPr>
                <w:rFonts w:ascii="Arial" w:hAnsi="Arial" w:cs="Arial"/>
                <w:i/>
                <w:sz w:val="20"/>
                <w:szCs w:val="20"/>
              </w:rPr>
            </w:pPr>
            <w:r>
              <w:rPr>
                <w:rFonts w:ascii="Arial" w:hAnsi="Arial" w:cs="Arial"/>
                <w:i/>
                <w:sz w:val="20"/>
                <w:szCs w:val="20"/>
              </w:rPr>
            </w:r>
            <w:r/>
          </w:p>
          <w:p>
            <w:pPr>
              <w:pStyle w:val="570"/>
              <w:spacing w:lineRule="auto" w:line="240" w:after="0" w:before="0"/>
              <w:rPr>
                <w:rFonts w:ascii="Arial" w:hAnsi="Arial" w:cs="Arial"/>
                <w:i/>
                <w:sz w:val="20"/>
                <w:szCs w:val="20"/>
              </w:rPr>
            </w:pPr>
            <w:r>
              <w:rPr>
                <w:rFonts w:ascii="Arial" w:hAnsi="Arial" w:cs="Arial"/>
                <w:i/>
                <w:sz w:val="20"/>
                <w:szCs w:val="20"/>
              </w:rPr>
            </w:r>
            <w:r/>
          </w:p>
          <w:p>
            <w:pPr>
              <w:pStyle w:val="570"/>
              <w:spacing w:lineRule="auto" w:line="240" w:after="0" w:before="0"/>
              <w:rPr>
                <w:rFonts w:ascii="Arial" w:hAnsi="Arial" w:cs="Arial"/>
                <w:i/>
                <w:sz w:val="20"/>
                <w:szCs w:val="20"/>
              </w:rPr>
            </w:pPr>
            <w:r>
              <w:rPr>
                <w:rFonts w:ascii="Arial" w:hAnsi="Arial" w:cs="Arial"/>
                <w:i/>
                <w:sz w:val="20"/>
                <w:szCs w:val="20"/>
              </w:rPr>
            </w:r>
            <w:r/>
          </w:p>
          <w:p>
            <w:pPr>
              <w:pStyle w:val="570"/>
              <w:spacing w:lineRule="auto" w:line="240" w:after="0" w:before="0"/>
              <w:rPr>
                <w:rFonts w:ascii="Arial" w:hAnsi="Arial" w:cs="Arial"/>
                <w:i/>
                <w:sz w:val="20"/>
                <w:szCs w:val="20"/>
              </w:rPr>
            </w:pPr>
            <w:r>
              <w:rPr>
                <w:rFonts w:ascii="Arial" w:hAnsi="Arial" w:cs="Arial"/>
                <w:i/>
                <w:sz w:val="20"/>
                <w:szCs w:val="20"/>
              </w:rPr>
            </w:r>
            <w:r/>
          </w:p>
          <w:p>
            <w:pPr>
              <w:pStyle w:val="573"/>
              <w:rPr>
                <w:rFonts w:ascii="Arial" w:hAnsi="Arial" w:cs="Arial"/>
                <w:b/>
                <w:bCs/>
                <w:sz w:val="20"/>
                <w:szCs w:val="20"/>
              </w:rPr>
            </w:pPr>
            <w:r>
              <w:rPr>
                <w:rFonts w:ascii="Arial" w:hAnsi="Arial" w:cs="Arial"/>
                <w:b/>
                <w:bCs/>
                <w:sz w:val="20"/>
                <w:szCs w:val="20"/>
              </w:rPr>
            </w:r>
            <w:r/>
          </w:p>
        </w:tc>
        <w:tc>
          <w:tcPr>
            <w:shd w:val="clear" w:color="auto" w:fill="auto"/>
            <w:tcBorders>
              <w:left w:val="single" w:sz="4" w:space="0" w:color="auto"/>
              <w:top w:val="single" w:color="00000A" w:sz="4" w:space="0"/>
              <w:right w:val="single" w:color="00000A" w:sz="4" w:space="0"/>
              <w:bottom w:val="single" w:color="00000A" w:sz="4" w:space="0"/>
            </w:tcBorders>
            <w:tcW w:w="1814" w:type="dxa"/>
            <w:textDirection w:val="lrTb"/>
            <w:noWrap w:val="false"/>
          </w:tcPr>
          <w:p>
            <w:pPr>
              <w:ind w:left="0" w:right="0" w:firstLine="0"/>
              <w:spacing w:lineRule="atLeast" w:line="240" w:after="0" w:before="0"/>
              <w:rPr>
                <w:color w:val="7030A0"/>
                <w:sz w:val="22"/>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On n’attend pas la présentation du document (ne pas sanctionner sa présence cependant) </w:t>
            </w:r>
            <w:r>
              <w:rPr>
                <w:color w:val="7030A0"/>
                <w:sz w:val="24"/>
              </w:rPr>
            </w:r>
          </w:p>
          <w:p>
            <w:pPr>
              <w:ind w:left="0" w:right="0" w:firstLine="0"/>
              <w:spacing w:lineRule="atLeast" w:line="270" w:after="0" w:before="0"/>
              <w:rPr>
                <w:rFonts w:ascii="Arial" w:hAnsi="Arial" w:cs="Arial" w:eastAsia="Arial"/>
                <w:i/>
                <w:color w:val="7030A0"/>
                <w:sz w:val="22"/>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r>
            <w:r>
              <w:rPr>
                <w:sz w:val="20"/>
              </w:rPr>
            </w:r>
          </w:p>
          <w:p>
            <w:pPr>
              <w:ind w:left="0" w:right="0" w:firstLine="0"/>
              <w:spacing w:lineRule="atLeast" w:line="270" w:after="0" w:before="0"/>
              <w:rPr>
                <w:rFonts w:ascii="Arial" w:hAnsi="Arial" w:cs="Arial" w:eastAsia="Arial"/>
                <w:i/>
                <w:color w:val="7030A0"/>
                <w:sz w:val="22"/>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On n’attend pas l’énumération de tous les instruments mais la présentation d’un seul d’entre eux, quel qu’il soit. </w:t>
            </w:r>
            <w:r>
              <w:rPr>
                <w:color w:val="7030A0"/>
                <w:sz w:val="22"/>
              </w:rPr>
            </w:r>
          </w:p>
          <w:p>
            <w:pPr>
              <w:ind w:left="0" w:right="0" w:firstLine="0"/>
              <w:spacing w:lineRule="atLeast" w:line="270" w:after="0" w:before="0"/>
              <w:rPr>
                <w:color w:val="7030A0"/>
                <w:sz w:val="24"/>
              </w:rPr>
              <w:pBdr>
                <w:left w:val="none" w:color="000000" w:sz="4" w:space="0"/>
                <w:top w:val="none" w:color="000000" w:sz="4" w:space="0"/>
                <w:right w:val="none" w:color="000000" w:sz="4" w:space="0"/>
                <w:bottom w:val="none" w:color="000000" w:sz="4" w:space="0"/>
              </w:pBdr>
            </w:pPr>
            <w:r>
              <w:rPr>
                <w:rFonts w:ascii="Arial" w:hAnsi="Arial" w:cs="Arial" w:eastAsia="Arial"/>
                <w:i/>
                <w:color w:val="7030A0"/>
                <w:sz w:val="22"/>
              </w:rPr>
              <w:t xml:space="preserve">Une simple énumération ne permet pas d’obtenir de point.</w:t>
            </w:r>
            <w:r>
              <w:rPr>
                <w:rFonts w:ascii="Arial" w:hAnsi="Arial" w:cs="Arial" w:eastAsia="Arial"/>
                <w:i/>
                <w:color w:val="7030A0"/>
                <w:sz w:val="22"/>
              </w:rPr>
            </w:r>
          </w:p>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p>
            <w:pPr>
              <w:ind w:left="-48"/>
              <w:jc w:val="center"/>
              <w:spacing w:lineRule="auto" w:line="240" w:after="0"/>
              <w:rPr>
                <w:rFonts w:ascii="Arial" w:hAnsi="Arial" w:cs="Arial"/>
                <w:i/>
                <w:sz w:val="20"/>
                <w:szCs w:val="20"/>
              </w:rPr>
            </w:pPr>
            <w:r>
              <w:rPr>
                <w:rFonts w:ascii="Arial" w:hAnsi="Arial" w:cs="Arial"/>
                <w:b/>
                <w:bCs/>
                <w:i/>
                <w:sz w:val="20"/>
                <w:szCs w:val="20"/>
              </w:rPr>
              <w:t xml:space="preserve">0,5 point</w:t>
            </w:r>
            <w:r/>
          </w:p>
        </w:tc>
      </w:tr>
      <w:tr>
        <w:trPr>
          <w:jc w:val="center"/>
          <w:trHeight w:val="1707"/>
        </w:trPr>
        <w:tc>
          <w:tcPr>
            <w:shd w:val="clear" w:color="auto" w:fill="auto"/>
            <w:tcBorders>
              <w:left w:val="single" w:color="00000A" w:sz="4" w:space="0"/>
              <w:top w:val="single" w:color="00000A" w:sz="4" w:space="0"/>
              <w:right w:val="single" w:sz="4" w:space="0" w:color="auto"/>
              <w:bottom w:val="single" w:color="00000A" w:sz="4" w:space="0"/>
            </w:tcBorders>
            <w:tcMar>
              <w:left w:w="98" w:type="dxa"/>
              <w:top w:w="0" w:type="auto"/>
              <w:right w:w="0" w:type="auto"/>
              <w:bottom w:w="0" w:type="auto"/>
            </w:tcMar>
            <w:tcW w:w="2122" w:type="dxa"/>
            <w:textDirection w:val="lrTb"/>
            <w:noWrap w:val="false"/>
          </w:tcPr>
          <w:p>
            <w:pPr>
              <w:spacing w:lineRule="auto" w:line="240" w:after="0"/>
              <w:rPr>
                <w:rFonts w:ascii="Arial" w:hAnsi="Arial" w:cs="Arial"/>
                <w:b/>
                <w:bCs/>
                <w:sz w:val="20"/>
                <w:szCs w:val="20"/>
              </w:rPr>
            </w:pPr>
            <w:r>
              <w:rPr>
                <w:rFonts w:ascii="Arial" w:hAnsi="Arial" w:cs="Arial"/>
                <w:b/>
                <w:bCs/>
                <w:sz w:val="20"/>
                <w:szCs w:val="20"/>
              </w:rPr>
            </w:r>
            <w:r/>
          </w:p>
          <w:p>
            <w:pPr>
              <w:spacing w:lineRule="auto" w:line="240" w:after="0"/>
              <w:rPr>
                <w:rFonts w:ascii="Arial" w:hAnsi="Arial" w:cs="Arial"/>
                <w:b/>
                <w:bCs/>
                <w:sz w:val="20"/>
                <w:szCs w:val="20"/>
              </w:rPr>
            </w:pPr>
            <w:r>
              <w:rPr>
                <w:rFonts w:ascii="Arial" w:hAnsi="Arial" w:cs="Arial"/>
                <w:b/>
                <w:bCs/>
                <w:sz w:val="20"/>
                <w:szCs w:val="20"/>
              </w:rPr>
            </w:r>
            <w:r/>
          </w:p>
        </w:tc>
        <w:tc>
          <w:tcPr>
            <w:shd w:val="clear" w:color="auto" w:fill="auto"/>
            <w:tcBorders>
              <w:left w:val="single" w:sz="4" w:space="0" w:color="auto"/>
              <w:top w:val="single" w:sz="4" w:space="0" w:color="auto"/>
              <w:right w:val="single" w:sz="4" w:space="0" w:color="auto"/>
              <w:bottom w:val="single" w:sz="4" w:space="0" w:color="auto"/>
            </w:tcBorders>
            <w:tcMar>
              <w:left w:w="98" w:type="dxa"/>
              <w:top w:w="0" w:type="auto"/>
              <w:right w:w="0" w:type="auto"/>
              <w:bottom w:w="0" w:type="auto"/>
            </w:tcMar>
            <w:tcW w:w="4057" w:type="dxa"/>
            <w:textDirection w:val="lrTb"/>
            <w:noWrap w:val="false"/>
          </w:tcPr>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t xml:space="preserve">2- Capacité à maitriser l’utilisation des données quantitatives et des représentations graphiques</w:t>
            </w:r>
            <w:r/>
          </w:p>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r>
            <w:r/>
          </w:p>
          <w:p>
            <w:pPr>
              <w:ind w:left="0" w:right="0" w:firstLine="0"/>
              <w:spacing w:after="0" w:before="0"/>
              <w:rPr>
                <w:color w:val="7030A0"/>
                <w:sz w:val="24"/>
              </w:rPr>
              <w:pBdr>
                <w:left w:val="none" w:color="000000" w:sz="4" w:space="0"/>
                <w:top w:val="none" w:color="000000" w:sz="4" w:space="0"/>
                <w:right w:val="none" w:color="000000" w:sz="4" w:space="0"/>
                <w:bottom w:val="none" w:color="000000" w:sz="4" w:space="0"/>
                <w:between w:val="none" w:color="000000" w:sz="4" w:space="0"/>
              </w:pBdr>
            </w:pPr>
            <w:r>
              <w:rPr>
                <w:rFonts w:ascii="Arial" w:hAnsi="Arial" w:cs="Arial" w:eastAsia="Arial"/>
                <w:i/>
                <w:color w:val="7030A0"/>
                <w:sz w:val="22"/>
              </w:rPr>
              <w:t xml:space="preserve">Lecture ET calcul simple ciblés sur l’UE ou les pays de l’UE</w:t>
            </w:r>
            <w:r>
              <w:rPr>
                <w:rFonts w:ascii="Arial" w:hAnsi="Arial" w:cs="Arial"/>
                <w:b/>
                <w:bCs/>
                <w:color w:val="7030A0"/>
                <w:sz w:val="22"/>
                <w:szCs w:val="20"/>
              </w:rPr>
            </w:r>
            <w:r>
              <w:rPr>
                <w:color w:val="7030A0"/>
                <w:sz w:val="24"/>
              </w:rPr>
            </w:r>
          </w:p>
          <w:p>
            <w:pPr>
              <w:pStyle w:val="573"/>
              <w:rPr>
                <w:rFonts w:ascii="Arial" w:hAnsi="Arial" w:cs="Arial"/>
                <w:i/>
                <w:sz w:val="20"/>
                <w:szCs w:val="20"/>
              </w:rPr>
            </w:pPr>
            <w:r>
              <w:rPr>
                <w:rFonts w:ascii="Arial" w:hAnsi="Arial" w:cs="Arial"/>
                <w:i/>
                <w:sz w:val="20"/>
                <w:szCs w:val="20"/>
              </w:rPr>
            </w:r>
            <w:r/>
          </w:p>
        </w:tc>
        <w:tc>
          <w:tcPr>
            <w:shd w:val="clear" w:color="auto" w:fill="auto"/>
            <w:tcBorders>
              <w:left w:val="single" w:sz="4" w:space="0" w:color="auto"/>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p>
            <w:pP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t xml:space="preserve">1 point</w:t>
            </w:r>
            <w:r/>
          </w:p>
        </w:tc>
      </w:tr>
      <w:tr>
        <w:trPr>
          <w:jc w:val="center"/>
          <w:trHeight w:val="396"/>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textDirection w:val="lrTb"/>
            <w:noWrap w:val="false"/>
          </w:tcPr>
          <w:p>
            <w:pPr>
              <w:pStyle w:val="572"/>
              <w:rPr>
                <w:rFonts w:ascii="Arial" w:hAnsi="Arial" w:cs="Arial"/>
                <w:i/>
                <w:iCs/>
                <w:color w:val="000000"/>
              </w:rPr>
            </w:pPr>
            <w:r>
              <w:rPr>
                <w:rFonts w:ascii="Arial" w:hAnsi="Arial" w:cs="Arial"/>
                <w:i/>
                <w:iCs/>
                <w:color w:val="000000"/>
              </w:rPr>
            </w:r>
            <w:r/>
          </w:p>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sz="4" w:space="0" w:color="auto"/>
              <w:right w:val="single" w:color="00000A" w:sz="4" w:space="0"/>
              <w:bottom w:val="single" w:color="00000A" w:sz="4" w:space="0"/>
            </w:tcBorders>
            <w:tcMar>
              <w:left w:w="98" w:type="dxa"/>
              <w:top w:w="0" w:type="auto"/>
              <w:right w:w="0" w:type="auto"/>
              <w:bottom w:w="0" w:type="auto"/>
            </w:tcMar>
            <w:tcW w:w="4057" w:type="dxa"/>
            <w:textDirection w:val="lrTb"/>
            <w:noWrap w:val="false"/>
          </w:tcPr>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t xml:space="preserve">3– Capacité à maîtriser les connaissances appropriées</w:t>
            </w:r>
            <w:r/>
          </w:p>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r>
            <w:r/>
          </w:p>
          <w:p>
            <w:pPr>
              <w:spacing w:lineRule="auto" w:line="240" w:after="0"/>
              <w:rPr>
                <w:rFonts w:ascii="Arial" w:hAnsi="Arial" w:cs="Arial" w:eastAsia="Times New Roman"/>
                <w:b w:val="false"/>
                <w:bCs/>
                <w:i/>
                <w:color w:val="7030A0"/>
                <w:sz w:val="22"/>
                <w:szCs w:val="20"/>
              </w:rPr>
            </w:pPr>
            <w:r>
              <w:rPr>
                <w:rFonts w:ascii="Arial" w:hAnsi="Arial" w:cs="Arial" w:eastAsia="Times New Roman"/>
                <w:b w:val="false"/>
                <w:bCs/>
                <w:i/>
                <w:color w:val="7030A0"/>
                <w:sz w:val="22"/>
                <w:szCs w:val="20"/>
                <w:lang w:eastAsia="fr-FR"/>
              </w:rPr>
              <w:t xml:space="preserve">Définition de l’instrument plus mécanisme qui concourt à la réduction des émissions de CO2 </w:t>
            </w:r>
            <w:r>
              <w:rPr>
                <w:b w:val="false"/>
                <w:i/>
                <w:color w:val="7030A0"/>
                <w:sz w:val="24"/>
              </w:rPr>
            </w:r>
          </w:p>
          <w:p>
            <w:pPr>
              <w:pStyle w:val="573"/>
              <w:rPr>
                <w:rFonts w:ascii="Arial" w:hAnsi="Arial" w:cs="Arial"/>
                <w:i/>
                <w:sz w:val="20"/>
                <w:szCs w:val="20"/>
              </w:rPr>
            </w:pPr>
            <w:r>
              <w:rPr>
                <w:rFonts w:ascii="Arial" w:hAnsi="Arial" w:cs="Arial"/>
                <w:i/>
                <w:sz w:val="20"/>
                <w:szCs w:val="20"/>
              </w:rPr>
            </w:r>
            <w:r/>
          </w:p>
        </w:tc>
        <w:tc>
          <w:tcPr>
            <w:shd w:val="clear" w:color="auto" w:fill="auto"/>
            <w:tcBorders>
              <w:left w:val="single" w:color="00000A" w:sz="4" w:space="0"/>
              <w:top w:val="single" w:color="00000A" w:sz="4" w:space="0"/>
              <w:right w:val="single" w:color="00000A" w:sz="4" w:space="0"/>
              <w:bottom w:val="single" w:color="00000A" w:sz="4" w:space="0"/>
            </w:tcBorders>
            <w:tcW w:w="1814" w:type="dxa"/>
            <w:textDirection w:val="lrTb"/>
            <w:noWrap w:val="false"/>
          </w:tcPr>
          <w:p>
            <w:pPr>
              <w:pStyle w:val="572"/>
              <w:rPr>
                <w:rFonts w:ascii="Arial" w:hAnsi="Arial" w:cs="Arial"/>
                <w:i/>
                <w:iCs/>
                <w:color w:val="7030A0"/>
                <w:u w:val="none"/>
              </w:rPr>
            </w:pPr>
            <w:r>
              <w:rPr>
                <w:rFonts w:ascii="Arial" w:hAnsi="Arial" w:cs="Arial"/>
                <w:i/>
                <w:iCs/>
                <w:color w:val="7030A0"/>
                <w:u w:val="none"/>
              </w:rPr>
              <w:t xml:space="preserve">Une </w:t>
            </w:r>
            <w:r>
              <w:rPr>
                <w:rFonts w:ascii="Arial" w:hAnsi="Arial" w:cs="Arial" w:eastAsia="Arial"/>
                <w:i/>
                <w:color w:val="7030A0"/>
                <w:sz w:val="22"/>
                <w:u w:val="none"/>
              </w:rPr>
              <w:t xml:space="preserve">présentation de l’instrument sans faire le lien avec l’idée d’efficacité ne rapporte que la moitié des points</w:t>
            </w:r>
            <w:r>
              <w:rPr>
                <w:rFonts w:ascii="Arial" w:hAnsi="Arial" w:cs="Arial"/>
                <w:i/>
                <w:iCs/>
                <w:color w:val="7030A0"/>
                <w:u w:val="none"/>
              </w:rPr>
            </w:r>
            <w:r>
              <w:rPr>
                <w:i/>
                <w:color w:val="7030A0"/>
                <w:u w:val="none"/>
              </w:rPr>
            </w:r>
          </w:p>
        </w:tc>
        <w:tc>
          <w:tcPr>
            <w:shd w:val="clear" w:color="auto" w:fill="auto"/>
            <w:tcBorders>
              <w:left w:val="single" w:color="00000A" w:sz="4" w:space="0"/>
              <w:top w:val="single" w:color="00000A" w:sz="4" w:space="0"/>
              <w:right w:val="single" w:color="00000A" w:sz="4" w:space="0"/>
              <w:bottom w:val="single" w:sz="4" w:space="0" w:color="auto"/>
            </w:tcBorders>
            <w:tcMar>
              <w:left w:w="98" w:type="dxa"/>
              <w:top w:w="0" w:type="auto"/>
              <w:right w:w="0" w:type="auto"/>
              <w:bottom w:w="0" w:type="auto"/>
            </w:tcMar>
            <w:tcW w:w="2489" w:type="dxa"/>
            <w:textDirection w:val="lrTb"/>
            <w:noWrap w:val="false"/>
          </w:tcPr>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r>
            <w:r/>
          </w:p>
          <w:p>
            <w:pPr>
              <w:jc w:val="center"/>
              <w:spacing w:lineRule="auto" w:line="240" w:after="0"/>
              <w:rPr>
                <w:rFonts w:ascii="Arial" w:hAnsi="Arial" w:cs="Arial"/>
                <w:b/>
                <w:bCs/>
                <w:i/>
                <w:sz w:val="20"/>
                <w:szCs w:val="20"/>
              </w:rPr>
            </w:pPr>
            <w:r>
              <w:rPr>
                <w:rFonts w:ascii="Arial" w:hAnsi="Arial" w:cs="Arial"/>
                <w:b/>
                <w:bCs/>
                <w:i/>
                <w:sz w:val="20"/>
                <w:szCs w:val="20"/>
              </w:rPr>
              <w:t xml:space="preserve">2 points</w:t>
            </w:r>
            <w:r/>
          </w:p>
        </w:tc>
      </w:tr>
      <w:tr>
        <w:trPr>
          <w:jc w:val="center"/>
          <w:trHeight w:val="1411"/>
        </w:trPr>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2122"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color="00000A" w:sz="4" w:space="0"/>
              <w:top w:val="single" w:color="00000A" w:sz="4" w:space="0"/>
              <w:right w:val="single" w:color="00000A" w:sz="4" w:space="0"/>
              <w:bottom w:val="single" w:color="00000A" w:sz="4" w:space="0"/>
            </w:tcBorders>
            <w:tcMar>
              <w:left w:w="98" w:type="dxa"/>
              <w:top w:w="0" w:type="auto"/>
              <w:right w:w="0" w:type="auto"/>
              <w:bottom w:w="0" w:type="auto"/>
            </w:tcMar>
            <w:tcW w:w="4057" w:type="dxa"/>
            <w:textDirection w:val="lrTb"/>
            <w:noWrap w:val="false"/>
          </w:tcPr>
          <w:p>
            <w:pPr>
              <w:spacing w:lineRule="auto" w:line="240" w:after="0"/>
              <w:rPr>
                <w:rFonts w:ascii="Arial" w:hAnsi="Arial" w:cs="Arial" w:eastAsia="Times New Roman"/>
                <w:b/>
                <w:bCs/>
                <w:sz w:val="20"/>
                <w:szCs w:val="20"/>
                <w:lang w:eastAsia="fr-FR"/>
              </w:rPr>
            </w:pPr>
            <w:r>
              <w:rPr>
                <w:rFonts w:ascii="Arial" w:hAnsi="Arial" w:cs="Arial" w:eastAsia="Times New Roman"/>
                <w:b/>
                <w:bCs/>
                <w:sz w:val="20"/>
                <w:szCs w:val="20"/>
                <w:lang w:eastAsia="fr-FR"/>
              </w:rPr>
              <w:t xml:space="preserve">4- Capacité à organiser sa réponse de façon cohérente</w:t>
            </w:r>
            <w:r/>
          </w:p>
          <w:p>
            <w:pPr>
              <w:ind w:left="51" w:right="121"/>
              <w:spacing w:lineRule="auto" w:line="240" w:after="0"/>
              <w:rPr>
                <w:rFonts w:ascii="Arial" w:hAnsi="Arial" w:cs="Arial" w:eastAsia="Times New Roman"/>
                <w:b w:val="false"/>
                <w:bCs/>
                <w:i/>
                <w:color w:val="7030A0"/>
                <w:sz w:val="22"/>
                <w:szCs w:val="20"/>
                <w:lang w:eastAsia="fr-FR"/>
              </w:rPr>
            </w:pPr>
            <w:r>
              <w:rPr>
                <w:rFonts w:ascii="Arial" w:hAnsi="Arial" w:cs="Arial" w:eastAsia="Times New Roman"/>
                <w:b w:val="false"/>
                <w:bCs/>
                <w:i/>
                <w:color w:val="7030A0"/>
                <w:sz w:val="22"/>
                <w:szCs w:val="20"/>
                <w:lang w:eastAsia="fr-FR"/>
              </w:rPr>
            </w:r>
            <w:r>
              <w:rPr>
                <w:sz w:val="24"/>
              </w:rPr>
            </w:r>
          </w:p>
          <w:p>
            <w:pPr>
              <w:ind w:left="51" w:right="121"/>
              <w:spacing w:lineRule="auto" w:line="240" w:after="0"/>
              <w:rPr>
                <w:rFonts w:ascii="Arial" w:hAnsi="Arial" w:cs="Arial" w:eastAsia="Times New Roman"/>
                <w:b w:val="false"/>
                <w:i/>
                <w:color w:val="7030A0"/>
                <w:sz w:val="22"/>
                <w:szCs w:val="20"/>
              </w:rPr>
            </w:pPr>
            <w:r>
              <w:rPr>
                <w:rFonts w:ascii="Arial" w:hAnsi="Arial" w:cs="Arial" w:eastAsia="Times New Roman"/>
                <w:b w:val="false"/>
                <w:bCs/>
                <w:i/>
                <w:color w:val="7030A0"/>
                <w:sz w:val="22"/>
                <w:szCs w:val="20"/>
                <w:lang w:eastAsia="fr-FR"/>
              </w:rPr>
              <w:t xml:space="preserve">Réponse organisée sous forme de paragraphe(s) argumenté(s)</w:t>
            </w:r>
            <w:r>
              <w:rPr>
                <w:rFonts w:ascii="Arial" w:hAnsi="Arial" w:cs="Arial" w:eastAsia="Times New Roman"/>
                <w:b w:val="false"/>
                <w:bCs/>
                <w:i/>
                <w:color w:val="7030A0"/>
                <w:sz w:val="22"/>
                <w:szCs w:val="20"/>
              </w:rPr>
            </w:r>
          </w:p>
        </w:tc>
        <w:tc>
          <w:tcPr>
            <w:shd w:val="clear" w:color="auto" w:fill="auto"/>
            <w:tcBorders>
              <w:left w:val="single" w:color="00000A" w:sz="4" w:space="0"/>
              <w:top w:val="single" w:color="00000A" w:sz="4" w:space="0"/>
              <w:right w:val="single" w:sz="4" w:space="0" w:color="auto"/>
              <w:bottom w:val="single" w:color="00000A" w:sz="4" w:space="0"/>
            </w:tcBorders>
            <w:tcW w:w="1814" w:type="dxa"/>
            <w:textDirection w:val="lrTb"/>
            <w:noWrap w:val="false"/>
          </w:tcPr>
          <w:p>
            <w:pPr>
              <w:pStyle w:val="572"/>
              <w:rPr>
                <w:rFonts w:ascii="Arial" w:hAnsi="Arial" w:cs="Arial"/>
                <w:i/>
                <w:iCs/>
                <w:color w:val="000000"/>
              </w:rPr>
            </w:pPr>
            <w:r>
              <w:rPr>
                <w:rFonts w:ascii="Arial" w:hAnsi="Arial" w:cs="Arial"/>
                <w:i/>
                <w:iCs/>
                <w:color w:val="000000"/>
              </w:rPr>
            </w:r>
            <w:r/>
          </w:p>
        </w:tc>
        <w:tc>
          <w:tcPr>
            <w:shd w:val="clear" w:color="auto" w:fill="auto"/>
            <w:tcBorders>
              <w:left w:val="single" w:sz="4" w:space="0" w:color="auto"/>
              <w:top w:val="single" w:sz="4" w:space="0" w:color="auto"/>
              <w:right w:val="single" w:sz="4" w:space="0" w:color="auto"/>
              <w:bottom w:val="single" w:sz="4" w:space="0" w:color="auto"/>
            </w:tcBorders>
            <w:tcMar>
              <w:left w:w="98" w:type="dxa"/>
              <w:top w:w="0" w:type="auto"/>
              <w:right w:w="0" w:type="auto"/>
              <w:bottom w:w="0" w:type="auto"/>
            </w:tcMar>
            <w:tcW w:w="2489" w:type="dxa"/>
            <w:textDirection w:val="lrTb"/>
            <w:noWrap w:val="false"/>
          </w:tcPr>
          <w:p>
            <w:pPr>
              <w:pStyle w:val="570"/>
              <w:ind w:firstLine="3"/>
              <w:jc w:val="center"/>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r>
            <w:r/>
          </w:p>
          <w:p>
            <w:pPr>
              <w:pStyle w:val="570"/>
              <w:ind w:firstLine="3"/>
              <w:jc w:val="center"/>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r>
            <w:r/>
          </w:p>
          <w:p>
            <w:pPr>
              <w:pStyle w:val="570"/>
              <w:ind w:firstLine="3"/>
              <w:jc w:val="center"/>
              <w:spacing w:lineRule="auto" w:line="240" w:after="0" w:before="0"/>
              <w:shd w:val="clear" w:color="auto" w:fill="FFFFFF" w:themeFill="background1"/>
              <w:rPr>
                <w:rFonts w:ascii="Arial" w:hAnsi="Arial" w:cs="Arial"/>
                <w:b/>
                <w:bCs/>
                <w:i/>
                <w:sz w:val="20"/>
                <w:szCs w:val="20"/>
              </w:rPr>
            </w:pPr>
            <w:r>
              <w:rPr>
                <w:rFonts w:ascii="Arial" w:hAnsi="Arial" w:cs="Arial"/>
                <w:b/>
                <w:bCs/>
                <w:i/>
                <w:sz w:val="20"/>
                <w:szCs w:val="20"/>
              </w:rPr>
            </w:r>
            <w:r/>
          </w:p>
          <w:p>
            <w:pPr>
              <w:pStyle w:val="570"/>
              <w:ind w:firstLine="0"/>
              <w:jc w:val="center"/>
              <w:spacing w:lineRule="auto" w:line="240" w:after="0" w:before="0"/>
              <w:shd w:val="clear" w:color="auto" w:fill="FFFFFF" w:themeFill="background1"/>
              <w:rPr>
                <w:rFonts w:ascii="Arial" w:hAnsi="Arial" w:cs="Arial"/>
                <w:i/>
                <w:sz w:val="20"/>
                <w:szCs w:val="20"/>
              </w:rPr>
            </w:pPr>
            <w:r>
              <w:rPr>
                <w:rFonts w:ascii="Arial" w:hAnsi="Arial" w:cs="Arial"/>
                <w:b/>
                <w:bCs/>
                <w:i/>
                <w:sz w:val="20"/>
                <w:szCs w:val="20"/>
              </w:rPr>
              <w:t xml:space="preserve">0,5 point</w:t>
            </w:r>
            <w:r/>
          </w:p>
        </w:tc>
      </w:tr>
    </w:tbl>
    <w:p>
      <w:pPr>
        <w:jc w:val="both"/>
        <w:spacing w:lineRule="auto" w:line="240" w:after="0"/>
        <w:rPr>
          <w:rFonts w:ascii="Arial" w:hAnsi="Arial" w:cs="Arial"/>
          <w:sz w:val="2"/>
          <w:szCs w:val="2"/>
        </w:rPr>
      </w:pPr>
      <w:r>
        <w:rPr>
          <w:rFonts w:ascii="Arial" w:hAnsi="Arial" w:cs="Arial"/>
          <w:sz w:val="2"/>
          <w:szCs w:val="2"/>
        </w:rPr>
      </w:r>
      <w:r/>
    </w:p>
    <w:sectPr>
      <w:footnotePr/>
      <w:type w:val="nextPage"/>
      <w:pgSz w:w="11906" w:h="16838" w:orient="portrait"/>
      <w:pgMar w:top="709" w:right="1417" w:bottom="567" w:left="1417"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Light">
    <w:panose1 w:val="020F0502020204030204"/>
  </w:font>
  <w:font w:name="Cambria">
    <w:panose1 w:val="02020603050405020304"/>
  </w:font>
  <w:font w:name="Arial">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fr-FR"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90">
    <w:name w:val="Heading 1"/>
    <w:basedOn w:val="560"/>
    <w:next w:val="560"/>
    <w:link w:val="391"/>
    <w:qFormat/>
    <w:uiPriority w:val="9"/>
    <w:rPr>
      <w:rFonts w:ascii="Arial" w:hAnsi="Arial" w:cs="Arial" w:eastAsia="Arial"/>
      <w:sz w:val="40"/>
      <w:szCs w:val="40"/>
    </w:rPr>
    <w:pPr>
      <w:keepLines/>
      <w:keepNext/>
      <w:spacing w:after="200" w:before="480"/>
      <w:outlineLvl w:val="0"/>
    </w:pPr>
  </w:style>
  <w:style w:type="character" w:styleId="391">
    <w:name w:val="Heading 1 Char"/>
    <w:basedOn w:val="562"/>
    <w:link w:val="390"/>
    <w:uiPriority w:val="9"/>
    <w:rPr>
      <w:rFonts w:ascii="Arial" w:hAnsi="Arial" w:cs="Arial" w:eastAsia="Arial"/>
      <w:sz w:val="40"/>
      <w:szCs w:val="40"/>
    </w:rPr>
  </w:style>
  <w:style w:type="paragraph" w:styleId="392">
    <w:name w:val="Heading 2"/>
    <w:basedOn w:val="560"/>
    <w:next w:val="560"/>
    <w:link w:val="393"/>
    <w:qFormat/>
    <w:uiPriority w:val="9"/>
    <w:unhideWhenUsed/>
    <w:rPr>
      <w:rFonts w:ascii="Arial" w:hAnsi="Arial" w:cs="Arial" w:eastAsia="Arial"/>
      <w:sz w:val="34"/>
    </w:rPr>
    <w:pPr>
      <w:keepLines/>
      <w:keepNext/>
      <w:spacing w:after="200" w:before="360"/>
      <w:outlineLvl w:val="1"/>
    </w:pPr>
  </w:style>
  <w:style w:type="character" w:styleId="393">
    <w:name w:val="Heading 2 Char"/>
    <w:basedOn w:val="562"/>
    <w:link w:val="392"/>
    <w:uiPriority w:val="9"/>
    <w:rPr>
      <w:rFonts w:ascii="Arial" w:hAnsi="Arial" w:cs="Arial" w:eastAsia="Arial"/>
      <w:sz w:val="34"/>
    </w:rPr>
  </w:style>
  <w:style w:type="character" w:styleId="394">
    <w:name w:val="Heading 3 Char"/>
    <w:basedOn w:val="562"/>
    <w:link w:val="561"/>
    <w:uiPriority w:val="9"/>
    <w:rPr>
      <w:rFonts w:ascii="Arial" w:hAnsi="Arial" w:cs="Arial" w:eastAsia="Arial"/>
      <w:sz w:val="30"/>
      <w:szCs w:val="30"/>
    </w:rPr>
  </w:style>
  <w:style w:type="paragraph" w:styleId="395">
    <w:name w:val="Heading 4"/>
    <w:basedOn w:val="560"/>
    <w:next w:val="560"/>
    <w:link w:val="396"/>
    <w:qFormat/>
    <w:uiPriority w:val="9"/>
    <w:unhideWhenUsed/>
    <w:rPr>
      <w:rFonts w:ascii="Arial" w:hAnsi="Arial" w:cs="Arial" w:eastAsia="Arial"/>
      <w:b/>
      <w:bCs/>
      <w:sz w:val="26"/>
      <w:szCs w:val="26"/>
    </w:rPr>
    <w:pPr>
      <w:keepLines/>
      <w:keepNext/>
      <w:spacing w:after="200" w:before="320"/>
      <w:outlineLvl w:val="3"/>
    </w:pPr>
  </w:style>
  <w:style w:type="character" w:styleId="396">
    <w:name w:val="Heading 4 Char"/>
    <w:basedOn w:val="562"/>
    <w:link w:val="395"/>
    <w:uiPriority w:val="9"/>
    <w:rPr>
      <w:rFonts w:ascii="Arial" w:hAnsi="Arial" w:cs="Arial" w:eastAsia="Arial"/>
      <w:b/>
      <w:bCs/>
      <w:sz w:val="26"/>
      <w:szCs w:val="26"/>
    </w:rPr>
  </w:style>
  <w:style w:type="paragraph" w:styleId="397">
    <w:name w:val="Heading 5"/>
    <w:basedOn w:val="560"/>
    <w:next w:val="560"/>
    <w:link w:val="398"/>
    <w:qFormat/>
    <w:uiPriority w:val="9"/>
    <w:unhideWhenUsed/>
    <w:rPr>
      <w:rFonts w:ascii="Arial" w:hAnsi="Arial" w:cs="Arial" w:eastAsia="Arial"/>
      <w:b/>
      <w:bCs/>
      <w:sz w:val="24"/>
      <w:szCs w:val="24"/>
    </w:rPr>
    <w:pPr>
      <w:keepLines/>
      <w:keepNext/>
      <w:spacing w:after="200" w:before="320"/>
      <w:outlineLvl w:val="4"/>
    </w:pPr>
  </w:style>
  <w:style w:type="character" w:styleId="398">
    <w:name w:val="Heading 5 Char"/>
    <w:basedOn w:val="562"/>
    <w:link w:val="397"/>
    <w:uiPriority w:val="9"/>
    <w:rPr>
      <w:rFonts w:ascii="Arial" w:hAnsi="Arial" w:cs="Arial" w:eastAsia="Arial"/>
      <w:b/>
      <w:bCs/>
      <w:sz w:val="24"/>
      <w:szCs w:val="24"/>
    </w:rPr>
  </w:style>
  <w:style w:type="paragraph" w:styleId="399">
    <w:name w:val="Heading 6"/>
    <w:basedOn w:val="560"/>
    <w:next w:val="560"/>
    <w:link w:val="400"/>
    <w:qFormat/>
    <w:uiPriority w:val="9"/>
    <w:unhideWhenUsed/>
    <w:rPr>
      <w:rFonts w:ascii="Arial" w:hAnsi="Arial" w:cs="Arial" w:eastAsia="Arial"/>
      <w:b/>
      <w:bCs/>
      <w:sz w:val="22"/>
      <w:szCs w:val="22"/>
    </w:rPr>
    <w:pPr>
      <w:keepLines/>
      <w:keepNext/>
      <w:spacing w:after="200" w:before="320"/>
      <w:outlineLvl w:val="5"/>
    </w:pPr>
  </w:style>
  <w:style w:type="character" w:styleId="400">
    <w:name w:val="Heading 6 Char"/>
    <w:basedOn w:val="562"/>
    <w:link w:val="399"/>
    <w:uiPriority w:val="9"/>
    <w:rPr>
      <w:rFonts w:ascii="Arial" w:hAnsi="Arial" w:cs="Arial" w:eastAsia="Arial"/>
      <w:b/>
      <w:bCs/>
      <w:sz w:val="22"/>
      <w:szCs w:val="22"/>
    </w:rPr>
  </w:style>
  <w:style w:type="paragraph" w:styleId="401">
    <w:name w:val="Heading 7"/>
    <w:basedOn w:val="560"/>
    <w:next w:val="560"/>
    <w:link w:val="402"/>
    <w:qFormat/>
    <w:uiPriority w:val="9"/>
    <w:unhideWhenUsed/>
    <w:rPr>
      <w:rFonts w:ascii="Arial" w:hAnsi="Arial" w:cs="Arial" w:eastAsia="Arial"/>
      <w:b/>
      <w:bCs/>
      <w:i/>
      <w:iCs/>
      <w:sz w:val="22"/>
      <w:szCs w:val="22"/>
    </w:rPr>
    <w:pPr>
      <w:keepLines/>
      <w:keepNext/>
      <w:spacing w:after="200" w:before="320"/>
      <w:outlineLvl w:val="6"/>
    </w:pPr>
  </w:style>
  <w:style w:type="character" w:styleId="402">
    <w:name w:val="Heading 7 Char"/>
    <w:basedOn w:val="562"/>
    <w:link w:val="401"/>
    <w:uiPriority w:val="9"/>
    <w:rPr>
      <w:rFonts w:ascii="Arial" w:hAnsi="Arial" w:cs="Arial" w:eastAsia="Arial"/>
      <w:b/>
      <w:bCs/>
      <w:i/>
      <w:iCs/>
      <w:sz w:val="22"/>
      <w:szCs w:val="22"/>
    </w:rPr>
  </w:style>
  <w:style w:type="paragraph" w:styleId="403">
    <w:name w:val="Heading 8"/>
    <w:basedOn w:val="560"/>
    <w:next w:val="560"/>
    <w:link w:val="404"/>
    <w:qFormat/>
    <w:uiPriority w:val="9"/>
    <w:unhideWhenUsed/>
    <w:rPr>
      <w:rFonts w:ascii="Arial" w:hAnsi="Arial" w:cs="Arial" w:eastAsia="Arial"/>
      <w:i/>
      <w:iCs/>
      <w:sz w:val="22"/>
      <w:szCs w:val="22"/>
    </w:rPr>
    <w:pPr>
      <w:keepLines/>
      <w:keepNext/>
      <w:spacing w:after="200" w:before="320"/>
      <w:outlineLvl w:val="7"/>
    </w:pPr>
  </w:style>
  <w:style w:type="character" w:styleId="404">
    <w:name w:val="Heading 8 Char"/>
    <w:basedOn w:val="562"/>
    <w:link w:val="403"/>
    <w:uiPriority w:val="9"/>
    <w:rPr>
      <w:rFonts w:ascii="Arial" w:hAnsi="Arial" w:cs="Arial" w:eastAsia="Arial"/>
      <w:i/>
      <w:iCs/>
      <w:sz w:val="22"/>
      <w:szCs w:val="22"/>
    </w:rPr>
  </w:style>
  <w:style w:type="paragraph" w:styleId="405">
    <w:name w:val="Heading 9"/>
    <w:basedOn w:val="560"/>
    <w:next w:val="560"/>
    <w:link w:val="406"/>
    <w:qFormat/>
    <w:uiPriority w:val="9"/>
    <w:unhideWhenUsed/>
    <w:rPr>
      <w:rFonts w:ascii="Arial" w:hAnsi="Arial" w:cs="Arial" w:eastAsia="Arial"/>
      <w:i/>
      <w:iCs/>
      <w:sz w:val="21"/>
      <w:szCs w:val="21"/>
    </w:rPr>
    <w:pPr>
      <w:keepLines/>
      <w:keepNext/>
      <w:spacing w:after="200" w:before="320"/>
      <w:outlineLvl w:val="8"/>
    </w:pPr>
  </w:style>
  <w:style w:type="character" w:styleId="406">
    <w:name w:val="Heading 9 Char"/>
    <w:basedOn w:val="562"/>
    <w:link w:val="405"/>
    <w:uiPriority w:val="9"/>
    <w:rPr>
      <w:rFonts w:ascii="Arial" w:hAnsi="Arial" w:cs="Arial" w:eastAsia="Arial"/>
      <w:i/>
      <w:iCs/>
      <w:sz w:val="21"/>
      <w:szCs w:val="21"/>
    </w:rPr>
  </w:style>
  <w:style w:type="paragraph" w:styleId="407">
    <w:name w:val="Title"/>
    <w:basedOn w:val="560"/>
    <w:next w:val="560"/>
    <w:link w:val="408"/>
    <w:qFormat/>
    <w:uiPriority w:val="10"/>
    <w:rPr>
      <w:sz w:val="48"/>
      <w:szCs w:val="48"/>
    </w:rPr>
    <w:pPr>
      <w:contextualSpacing w:val="true"/>
      <w:spacing w:after="200" w:before="300"/>
    </w:pPr>
  </w:style>
  <w:style w:type="character" w:styleId="408">
    <w:name w:val="Title Char"/>
    <w:basedOn w:val="562"/>
    <w:link w:val="407"/>
    <w:uiPriority w:val="10"/>
    <w:rPr>
      <w:sz w:val="48"/>
      <w:szCs w:val="48"/>
    </w:rPr>
  </w:style>
  <w:style w:type="paragraph" w:styleId="409">
    <w:name w:val="Subtitle"/>
    <w:basedOn w:val="560"/>
    <w:next w:val="560"/>
    <w:link w:val="410"/>
    <w:qFormat/>
    <w:uiPriority w:val="11"/>
    <w:rPr>
      <w:sz w:val="24"/>
      <w:szCs w:val="24"/>
    </w:rPr>
    <w:pPr>
      <w:spacing w:after="200" w:before="200"/>
    </w:pPr>
  </w:style>
  <w:style w:type="character" w:styleId="410">
    <w:name w:val="Subtitle Char"/>
    <w:basedOn w:val="562"/>
    <w:link w:val="409"/>
    <w:uiPriority w:val="11"/>
    <w:rPr>
      <w:sz w:val="24"/>
      <w:szCs w:val="24"/>
    </w:rPr>
  </w:style>
  <w:style w:type="paragraph" w:styleId="411">
    <w:name w:val="Quote"/>
    <w:basedOn w:val="560"/>
    <w:next w:val="560"/>
    <w:link w:val="412"/>
    <w:qFormat/>
    <w:uiPriority w:val="29"/>
    <w:rPr>
      <w:i/>
    </w:rPr>
    <w:pPr>
      <w:ind w:left="720" w:right="720"/>
    </w:pPr>
  </w:style>
  <w:style w:type="character" w:styleId="412">
    <w:name w:val="Quote Char"/>
    <w:link w:val="411"/>
    <w:uiPriority w:val="29"/>
    <w:rPr>
      <w:i/>
    </w:rPr>
  </w:style>
  <w:style w:type="paragraph" w:styleId="413">
    <w:name w:val="Intense Quote"/>
    <w:basedOn w:val="560"/>
    <w:next w:val="560"/>
    <w:link w:val="414"/>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14">
    <w:name w:val="Intense Quote Char"/>
    <w:link w:val="413"/>
    <w:uiPriority w:val="30"/>
    <w:rPr>
      <w:i/>
    </w:rPr>
  </w:style>
  <w:style w:type="paragraph" w:styleId="415">
    <w:name w:val="Header"/>
    <w:basedOn w:val="560"/>
    <w:link w:val="416"/>
    <w:uiPriority w:val="99"/>
    <w:unhideWhenUsed/>
    <w:pPr>
      <w:spacing w:lineRule="auto" w:line="240" w:after="0"/>
      <w:tabs>
        <w:tab w:val="center" w:pos="7143" w:leader="none"/>
        <w:tab w:val="right" w:pos="14287" w:leader="none"/>
      </w:tabs>
    </w:pPr>
  </w:style>
  <w:style w:type="character" w:styleId="416">
    <w:name w:val="Header Char"/>
    <w:basedOn w:val="562"/>
    <w:link w:val="415"/>
    <w:uiPriority w:val="99"/>
  </w:style>
  <w:style w:type="paragraph" w:styleId="417">
    <w:name w:val="Footer"/>
    <w:basedOn w:val="560"/>
    <w:link w:val="420"/>
    <w:uiPriority w:val="99"/>
    <w:unhideWhenUsed/>
    <w:pPr>
      <w:spacing w:lineRule="auto" w:line="240" w:after="0"/>
      <w:tabs>
        <w:tab w:val="center" w:pos="7143" w:leader="none"/>
        <w:tab w:val="right" w:pos="14287" w:leader="none"/>
      </w:tabs>
    </w:pPr>
  </w:style>
  <w:style w:type="character" w:styleId="418">
    <w:name w:val="Footer Char"/>
    <w:basedOn w:val="562"/>
    <w:link w:val="417"/>
    <w:uiPriority w:val="99"/>
  </w:style>
  <w:style w:type="paragraph" w:styleId="419">
    <w:name w:val="Caption"/>
    <w:basedOn w:val="560"/>
    <w:next w:val="560"/>
    <w:qFormat/>
    <w:uiPriority w:val="35"/>
    <w:semiHidden/>
    <w:unhideWhenUsed/>
    <w:rPr>
      <w:b/>
      <w:bCs/>
      <w:color w:val="4F81BD" w:themeColor="accent1"/>
      <w:sz w:val="18"/>
      <w:szCs w:val="18"/>
    </w:rPr>
    <w:pPr>
      <w:spacing w:lineRule="auto" w:line="276"/>
    </w:pPr>
  </w:style>
  <w:style w:type="character" w:styleId="420">
    <w:name w:val="Caption Char"/>
    <w:basedOn w:val="419"/>
    <w:link w:val="417"/>
    <w:uiPriority w:val="99"/>
  </w:style>
  <w:style w:type="table" w:styleId="421">
    <w:name w:val="Table Grid Light"/>
    <w:basedOn w:val="56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22">
    <w:name w:val="Plain Table 1"/>
    <w:basedOn w:val="56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23">
    <w:name w:val="Plain Table 2"/>
    <w:basedOn w:val="56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24">
    <w:name w:val="Plain Table 3"/>
    <w:basedOn w:val="56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25">
    <w:name w:val="Plain Table 4"/>
    <w:basedOn w:val="56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26">
    <w:name w:val="Plain Table 5"/>
    <w:basedOn w:val="56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27">
    <w:name w:val="Grid Table 1 Light"/>
    <w:basedOn w:val="56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28">
    <w:name w:val="Grid Table 1 Light - Accent 1"/>
    <w:basedOn w:val="56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29">
    <w:name w:val="Grid Table 1 Light - Accent 2"/>
    <w:basedOn w:val="56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30">
    <w:name w:val="Grid Table 1 Light - Accent 3"/>
    <w:basedOn w:val="56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31">
    <w:name w:val="Grid Table 1 Light - Accent 4"/>
    <w:basedOn w:val="56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32">
    <w:name w:val="Grid Table 1 Light - Accent 5"/>
    <w:basedOn w:val="56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33">
    <w:name w:val="Grid Table 1 Light - Accent 6"/>
    <w:basedOn w:val="56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34">
    <w:name w:val="Grid Table 2"/>
    <w:basedOn w:val="56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35">
    <w:name w:val="Grid Table 2 - Accent 1"/>
    <w:basedOn w:val="56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36">
    <w:name w:val="Grid Table 2 - Accent 2"/>
    <w:basedOn w:val="56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37">
    <w:name w:val="Grid Table 2 - Accent 3"/>
    <w:basedOn w:val="56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38">
    <w:name w:val="Grid Table 2 - Accent 4"/>
    <w:basedOn w:val="56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39">
    <w:name w:val="Grid Table 2 - Accent 5"/>
    <w:basedOn w:val="56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40">
    <w:name w:val="Grid Table 2 - Accent 6"/>
    <w:basedOn w:val="56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41">
    <w:name w:val="Grid Table 3"/>
    <w:basedOn w:val="56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2">
    <w:name w:val="Grid Table 3 - Accent 1"/>
    <w:basedOn w:val="56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3">
    <w:name w:val="Grid Table 3 - Accent 2"/>
    <w:basedOn w:val="56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4">
    <w:name w:val="Grid Table 3 - Accent 3"/>
    <w:basedOn w:val="56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5">
    <w:name w:val="Grid Table 3 - Accent 4"/>
    <w:basedOn w:val="56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6">
    <w:name w:val="Grid Table 3 - Accent 5"/>
    <w:basedOn w:val="56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7">
    <w:name w:val="Grid Table 3 - Accent 6"/>
    <w:basedOn w:val="56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8">
    <w:name w:val="Grid Table 4"/>
    <w:basedOn w:val="56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49">
    <w:name w:val="Grid Table 4 - Accent 1"/>
    <w:basedOn w:val="56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50">
    <w:name w:val="Grid Table 4 - Accent 2"/>
    <w:basedOn w:val="56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51">
    <w:name w:val="Grid Table 4 - Accent 3"/>
    <w:basedOn w:val="56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52">
    <w:name w:val="Grid Table 4 - Accent 4"/>
    <w:basedOn w:val="56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53">
    <w:name w:val="Grid Table 4 - Accent 5"/>
    <w:basedOn w:val="56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54">
    <w:name w:val="Grid Table 4 - Accent 6"/>
    <w:basedOn w:val="56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55">
    <w:name w:val="Grid Table 5 Dark"/>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56">
    <w:name w:val="Grid Table 5 Dark- Accent 1"/>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57">
    <w:name w:val="Grid Table 5 Dark - Accent 2"/>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58">
    <w:name w:val="Grid Table 5 Dark - Accent 3"/>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59">
    <w:name w:val="Grid Table 5 Dark- Accent 4"/>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60">
    <w:name w:val="Grid Table 5 Dark - Accent 5"/>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61">
    <w:name w:val="Grid Table 5 Dark - Accent 6"/>
    <w:basedOn w:val="56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62">
    <w:name w:val="Grid Table 6 Colorful"/>
    <w:basedOn w:val="56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63">
    <w:name w:val="Grid Table 6 Colorful - Accent 1"/>
    <w:basedOn w:val="56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464">
    <w:name w:val="Grid Table 6 Colorful - Accent 2"/>
    <w:basedOn w:val="56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65">
    <w:name w:val="Grid Table 6 Colorful - Accent 3"/>
    <w:basedOn w:val="56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66">
    <w:name w:val="Grid Table 6 Colorful - Accent 4"/>
    <w:basedOn w:val="56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67">
    <w:name w:val="Grid Table 6 Colorful - Accent 5"/>
    <w:basedOn w:val="56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468">
    <w:name w:val="Grid Table 6 Colorful - Accent 6"/>
    <w:basedOn w:val="56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469">
    <w:name w:val="Grid Table 7 Colorful"/>
    <w:basedOn w:val="56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70">
    <w:name w:val="Grid Table 7 Colorful - Accent 1"/>
    <w:basedOn w:val="56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71">
    <w:name w:val="Grid Table 7 Colorful - Accent 2"/>
    <w:basedOn w:val="56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72">
    <w:name w:val="Grid Table 7 Colorful - Accent 3"/>
    <w:basedOn w:val="56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73">
    <w:name w:val="Grid Table 7 Colorful - Accent 4"/>
    <w:basedOn w:val="56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74">
    <w:name w:val="Grid Table 7 Colorful - Accent 5"/>
    <w:basedOn w:val="56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75">
    <w:name w:val="Grid Table 7 Colorful - Accent 6"/>
    <w:basedOn w:val="56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76">
    <w:name w:val="List Table 1 Light"/>
    <w:basedOn w:val="56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77">
    <w:name w:val="List Table 1 Light - Accent 1"/>
    <w:basedOn w:val="56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78">
    <w:name w:val="List Table 1 Light - Accent 2"/>
    <w:basedOn w:val="56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79">
    <w:name w:val="List Table 1 Light - Accent 3"/>
    <w:basedOn w:val="56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80">
    <w:name w:val="List Table 1 Light - Accent 4"/>
    <w:basedOn w:val="56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81">
    <w:name w:val="List Table 1 Light - Accent 5"/>
    <w:basedOn w:val="56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82">
    <w:name w:val="List Table 1 Light - Accent 6"/>
    <w:basedOn w:val="56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83">
    <w:name w:val="List Table 2"/>
    <w:basedOn w:val="56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84">
    <w:name w:val="List Table 2 - Accent 1"/>
    <w:basedOn w:val="56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85">
    <w:name w:val="List Table 2 - Accent 2"/>
    <w:basedOn w:val="56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86">
    <w:name w:val="List Table 2 - Accent 3"/>
    <w:basedOn w:val="56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87">
    <w:name w:val="List Table 2 - Accent 4"/>
    <w:basedOn w:val="56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488">
    <w:name w:val="List Table 2 - Accent 5"/>
    <w:basedOn w:val="56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489">
    <w:name w:val="List Table 2 - Accent 6"/>
    <w:basedOn w:val="56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490">
    <w:name w:val="List Table 3"/>
    <w:basedOn w:val="56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91">
    <w:name w:val="List Table 3 - Accent 1"/>
    <w:basedOn w:val="56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92">
    <w:name w:val="List Table 3 - Accent 2"/>
    <w:basedOn w:val="56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493">
    <w:name w:val="List Table 3 - Accent 3"/>
    <w:basedOn w:val="56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494">
    <w:name w:val="List Table 3 - Accent 4"/>
    <w:basedOn w:val="56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495">
    <w:name w:val="List Table 3 - Accent 5"/>
    <w:basedOn w:val="56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496">
    <w:name w:val="List Table 3 - Accent 6"/>
    <w:basedOn w:val="56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497">
    <w:name w:val="List Table 4"/>
    <w:basedOn w:val="56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98">
    <w:name w:val="List Table 4 - Accent 1"/>
    <w:basedOn w:val="56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99">
    <w:name w:val="List Table 4 - Accent 2"/>
    <w:basedOn w:val="56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00">
    <w:name w:val="List Table 4 - Accent 3"/>
    <w:basedOn w:val="56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01">
    <w:name w:val="List Table 4 - Accent 4"/>
    <w:basedOn w:val="56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02">
    <w:name w:val="List Table 4 - Accent 5"/>
    <w:basedOn w:val="56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03">
    <w:name w:val="List Table 4 - Accent 6"/>
    <w:basedOn w:val="56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04">
    <w:name w:val="List Table 5 Dark"/>
    <w:basedOn w:val="56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5">
    <w:name w:val="List Table 5 Dark - Accent 1"/>
    <w:basedOn w:val="56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6">
    <w:name w:val="List Table 5 Dark - Accent 2"/>
    <w:basedOn w:val="56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7">
    <w:name w:val="List Table 5 Dark - Accent 3"/>
    <w:basedOn w:val="56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8">
    <w:name w:val="List Table 5 Dark - Accent 4"/>
    <w:basedOn w:val="56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9">
    <w:name w:val="List Table 5 Dark - Accent 5"/>
    <w:basedOn w:val="56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0">
    <w:name w:val="List Table 5 Dark - Accent 6"/>
    <w:basedOn w:val="56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11">
    <w:name w:val="List Table 6 Colorful"/>
    <w:basedOn w:val="56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12">
    <w:name w:val="List Table 6 Colorful - Accent 1"/>
    <w:basedOn w:val="56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513">
    <w:name w:val="List Table 6 Colorful - Accent 2"/>
    <w:basedOn w:val="56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14">
    <w:name w:val="List Table 6 Colorful - Accent 3"/>
    <w:basedOn w:val="56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15">
    <w:name w:val="List Table 6 Colorful - Accent 4"/>
    <w:basedOn w:val="56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16">
    <w:name w:val="List Table 6 Colorful - Accent 5"/>
    <w:basedOn w:val="56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517">
    <w:name w:val="List Table 6 Colorful - Accent 6"/>
    <w:basedOn w:val="56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18">
    <w:name w:val="List Table 7 Colorful"/>
    <w:basedOn w:val="56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19">
    <w:name w:val="List Table 7 Colorful - Accent 1"/>
    <w:basedOn w:val="56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520">
    <w:name w:val="List Table 7 Colorful - Accent 2"/>
    <w:basedOn w:val="56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21">
    <w:name w:val="List Table 7 Colorful - Accent 3"/>
    <w:basedOn w:val="56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22">
    <w:name w:val="List Table 7 Colorful - Accent 4"/>
    <w:basedOn w:val="56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23">
    <w:name w:val="List Table 7 Colorful - Accent 5"/>
    <w:basedOn w:val="56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524">
    <w:name w:val="List Table 7 Colorful - Accent 6"/>
    <w:basedOn w:val="56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25">
    <w:name w:val="Lined - Accent"/>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26">
    <w:name w:val="Lined - Accent 1"/>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27">
    <w:name w:val="Lined - Accent 2"/>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28">
    <w:name w:val="Lined - Accent 3"/>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29">
    <w:name w:val="Lined - Accent 4"/>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30">
    <w:name w:val="Lined - Accent 5"/>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31">
    <w:name w:val="Lined - Accent 6"/>
    <w:basedOn w:val="56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32">
    <w:name w:val="Bordered &amp; Lined - Accent"/>
    <w:basedOn w:val="56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33">
    <w:name w:val="Bordered &amp; Lined - Accent 1"/>
    <w:basedOn w:val="56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4">
    <w:name w:val="Bordered &amp; Lined - Accent 2"/>
    <w:basedOn w:val="56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35">
    <w:name w:val="Bordered &amp; Lined - Accent 3"/>
    <w:basedOn w:val="56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36">
    <w:name w:val="Bordered &amp; Lined - Accent 4"/>
    <w:basedOn w:val="56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37">
    <w:name w:val="Bordered &amp; Lined - Accent 5"/>
    <w:basedOn w:val="56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38">
    <w:name w:val="Bordered &amp; Lined - Accent 6"/>
    <w:basedOn w:val="56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39">
    <w:name w:val="Bordered"/>
    <w:basedOn w:val="56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40">
    <w:name w:val="Bordered - Accent 1"/>
    <w:basedOn w:val="56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41">
    <w:name w:val="Bordered - Accent 2"/>
    <w:basedOn w:val="56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42">
    <w:name w:val="Bordered - Accent 3"/>
    <w:basedOn w:val="56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43">
    <w:name w:val="Bordered - Accent 4"/>
    <w:basedOn w:val="56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44">
    <w:name w:val="Bordered - Accent 5"/>
    <w:basedOn w:val="56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45">
    <w:name w:val="Bordered - Accent 6"/>
    <w:basedOn w:val="56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46">
    <w:name w:val="Hyperlink"/>
    <w:uiPriority w:val="99"/>
    <w:unhideWhenUsed/>
    <w:rPr>
      <w:color w:val="0000FF" w:themeColor="hyperlink"/>
      <w:u w:val="single"/>
    </w:rPr>
  </w:style>
  <w:style w:type="paragraph" w:styleId="547">
    <w:name w:val="footnote text"/>
    <w:basedOn w:val="560"/>
    <w:link w:val="548"/>
    <w:uiPriority w:val="99"/>
    <w:semiHidden/>
    <w:unhideWhenUsed/>
    <w:rPr>
      <w:sz w:val="18"/>
    </w:rPr>
    <w:pPr>
      <w:spacing w:lineRule="auto" w:line="240" w:after="40"/>
    </w:pPr>
  </w:style>
  <w:style w:type="character" w:styleId="548">
    <w:name w:val="Footnote Text Char"/>
    <w:link w:val="547"/>
    <w:uiPriority w:val="99"/>
    <w:rPr>
      <w:sz w:val="18"/>
    </w:rPr>
  </w:style>
  <w:style w:type="character" w:styleId="549">
    <w:name w:val="footnote reference"/>
    <w:basedOn w:val="562"/>
    <w:uiPriority w:val="99"/>
    <w:unhideWhenUsed/>
    <w:rPr>
      <w:vertAlign w:val="superscript"/>
    </w:rPr>
  </w:style>
  <w:style w:type="paragraph" w:styleId="550">
    <w:name w:val="toc 1"/>
    <w:basedOn w:val="560"/>
    <w:next w:val="560"/>
    <w:uiPriority w:val="39"/>
    <w:unhideWhenUsed/>
    <w:pPr>
      <w:ind w:left="0" w:right="0" w:firstLine="0"/>
      <w:spacing w:after="57"/>
    </w:pPr>
  </w:style>
  <w:style w:type="paragraph" w:styleId="551">
    <w:name w:val="toc 2"/>
    <w:basedOn w:val="560"/>
    <w:next w:val="560"/>
    <w:uiPriority w:val="39"/>
    <w:unhideWhenUsed/>
    <w:pPr>
      <w:ind w:left="283" w:right="0" w:firstLine="0"/>
      <w:spacing w:after="57"/>
    </w:pPr>
  </w:style>
  <w:style w:type="paragraph" w:styleId="552">
    <w:name w:val="toc 3"/>
    <w:basedOn w:val="560"/>
    <w:next w:val="560"/>
    <w:uiPriority w:val="39"/>
    <w:unhideWhenUsed/>
    <w:pPr>
      <w:ind w:left="567" w:right="0" w:firstLine="0"/>
      <w:spacing w:after="57"/>
    </w:pPr>
  </w:style>
  <w:style w:type="paragraph" w:styleId="553">
    <w:name w:val="toc 4"/>
    <w:basedOn w:val="560"/>
    <w:next w:val="560"/>
    <w:uiPriority w:val="39"/>
    <w:unhideWhenUsed/>
    <w:pPr>
      <w:ind w:left="850" w:right="0" w:firstLine="0"/>
      <w:spacing w:after="57"/>
    </w:pPr>
  </w:style>
  <w:style w:type="paragraph" w:styleId="554">
    <w:name w:val="toc 5"/>
    <w:basedOn w:val="560"/>
    <w:next w:val="560"/>
    <w:uiPriority w:val="39"/>
    <w:unhideWhenUsed/>
    <w:pPr>
      <w:ind w:left="1134" w:right="0" w:firstLine="0"/>
      <w:spacing w:after="57"/>
    </w:pPr>
  </w:style>
  <w:style w:type="paragraph" w:styleId="555">
    <w:name w:val="toc 6"/>
    <w:basedOn w:val="560"/>
    <w:next w:val="560"/>
    <w:uiPriority w:val="39"/>
    <w:unhideWhenUsed/>
    <w:pPr>
      <w:ind w:left="1417" w:right="0" w:firstLine="0"/>
      <w:spacing w:after="57"/>
    </w:pPr>
  </w:style>
  <w:style w:type="paragraph" w:styleId="556">
    <w:name w:val="toc 7"/>
    <w:basedOn w:val="560"/>
    <w:next w:val="560"/>
    <w:uiPriority w:val="39"/>
    <w:unhideWhenUsed/>
    <w:pPr>
      <w:ind w:left="1701" w:right="0" w:firstLine="0"/>
      <w:spacing w:after="57"/>
    </w:pPr>
  </w:style>
  <w:style w:type="paragraph" w:styleId="557">
    <w:name w:val="toc 8"/>
    <w:basedOn w:val="560"/>
    <w:next w:val="560"/>
    <w:uiPriority w:val="39"/>
    <w:unhideWhenUsed/>
    <w:pPr>
      <w:ind w:left="1984" w:right="0" w:firstLine="0"/>
      <w:spacing w:after="57"/>
    </w:pPr>
  </w:style>
  <w:style w:type="paragraph" w:styleId="558">
    <w:name w:val="toc 9"/>
    <w:basedOn w:val="560"/>
    <w:next w:val="560"/>
    <w:uiPriority w:val="39"/>
    <w:unhideWhenUsed/>
    <w:pPr>
      <w:ind w:left="2268" w:right="0" w:firstLine="0"/>
      <w:spacing w:after="57"/>
    </w:pPr>
  </w:style>
  <w:style w:type="paragraph" w:styleId="559">
    <w:name w:val="TOC Heading"/>
    <w:uiPriority w:val="39"/>
    <w:unhideWhenUsed/>
  </w:style>
  <w:style w:type="paragraph" w:styleId="560" w:default="1">
    <w:name w:val="Normal"/>
    <w:qFormat/>
  </w:style>
  <w:style w:type="paragraph" w:styleId="561">
    <w:name w:val="Heading 3"/>
    <w:basedOn w:val="560"/>
    <w:next w:val="560"/>
    <w:link w:val="568"/>
    <w:qFormat/>
    <w:uiPriority w:val="9"/>
    <w:unhideWhenUsed/>
    <w:rPr>
      <w:rFonts w:ascii="Cambria" w:hAnsi="Cambria" w:cs="Calibri Light" w:eastAsia="Calibri Light"/>
      <w:b/>
      <w:color w:val="404040" w:themeColor="text1" w:themeTint="BF"/>
      <w:sz w:val="28"/>
      <w:szCs w:val="24"/>
    </w:rPr>
    <w:pPr>
      <w:jc w:val="both"/>
      <w:keepLines/>
      <w:keepNext/>
      <w:spacing w:lineRule="auto" w:line="240" w:after="0" w:before="40"/>
      <w:outlineLvl w:val="2"/>
    </w:pPr>
  </w:style>
  <w:style w:type="character" w:styleId="562" w:default="1">
    <w:name w:val="Default Paragraph Font"/>
    <w:uiPriority w:val="1"/>
    <w:semiHidden/>
    <w:unhideWhenUsed/>
  </w:style>
  <w:style w:type="table" w:styleId="563" w:default="1">
    <w:name w:val="Normal Table"/>
    <w:uiPriority w:val="99"/>
    <w:semiHidden/>
    <w:unhideWhenUsed/>
    <w:tblPr>
      <w:tblInd w:w="0" w:type="dxa"/>
      <w:tblCellMar>
        <w:left w:w="108" w:type="dxa"/>
        <w:top w:w="0" w:type="dxa"/>
        <w:right w:w="108" w:type="dxa"/>
        <w:bottom w:w="0" w:type="dxa"/>
      </w:tblCellMar>
    </w:tblPr>
  </w:style>
  <w:style w:type="numbering" w:styleId="564" w:default="1">
    <w:name w:val="No List"/>
    <w:uiPriority w:val="99"/>
    <w:semiHidden/>
    <w:unhideWhenUsed/>
  </w:style>
  <w:style w:type="paragraph" w:styleId="565" w:customStyle="1">
    <w:name w:val="Default"/>
    <w:rPr>
      <w:rFonts w:ascii="Arial" w:hAnsi="Arial" w:cs="Arial"/>
      <w:color w:val="000000"/>
      <w:sz w:val="24"/>
      <w:szCs w:val="24"/>
    </w:rPr>
    <w:pPr>
      <w:spacing w:lineRule="auto" w:line="240" w:after="0"/>
    </w:pPr>
  </w:style>
  <w:style w:type="table" w:styleId="566">
    <w:name w:val="Table Grid"/>
    <w:basedOn w:val="563"/>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567">
    <w:name w:val="List Paragraph"/>
    <w:basedOn w:val="560"/>
    <w:qFormat/>
    <w:uiPriority w:val="34"/>
    <w:pPr>
      <w:contextualSpacing w:val="true"/>
      <w:ind w:left="720"/>
    </w:pPr>
  </w:style>
  <w:style w:type="character" w:styleId="568" w:customStyle="1">
    <w:name w:val="Titre 3 Car"/>
    <w:basedOn w:val="562"/>
    <w:link w:val="561"/>
    <w:uiPriority w:val="9"/>
    <w:rPr>
      <w:rFonts w:ascii="Cambria" w:hAnsi="Cambria" w:cs="Calibri Light" w:eastAsia="Calibri Light"/>
      <w:b/>
      <w:color w:val="404040" w:themeColor="text1" w:themeTint="BF"/>
      <w:sz w:val="28"/>
      <w:szCs w:val="24"/>
    </w:rPr>
  </w:style>
  <w:style w:type="character" w:styleId="569" w:customStyle="1">
    <w:name w:val="Corps de texte 3 Car"/>
    <w:basedOn w:val="562"/>
    <w:link w:val="570"/>
    <w:uiPriority w:val="99"/>
    <w:rPr>
      <w:sz w:val="16"/>
    </w:rPr>
  </w:style>
  <w:style w:type="paragraph" w:styleId="570">
    <w:name w:val="Body Text 3"/>
    <w:basedOn w:val="560"/>
    <w:link w:val="569"/>
    <w:uiPriority w:val="99"/>
    <w:unhideWhenUsed/>
    <w:rPr>
      <w:sz w:val="16"/>
    </w:rPr>
    <w:pPr>
      <w:jc w:val="both"/>
      <w:spacing w:lineRule="auto" w:line="288" w:after="120" w:before="40"/>
    </w:pPr>
  </w:style>
  <w:style w:type="character" w:styleId="571" w:customStyle="1">
    <w:name w:val="Corps de texte 3 Car1"/>
    <w:basedOn w:val="562"/>
    <w:uiPriority w:val="99"/>
    <w:semiHidden/>
    <w:rPr>
      <w:sz w:val="16"/>
      <w:szCs w:val="16"/>
    </w:rPr>
  </w:style>
  <w:style w:type="paragraph" w:styleId="572" w:customStyle="1">
    <w:name w:val="Standard"/>
    <w:rPr>
      <w:rFonts w:ascii="Times New Roman" w:hAnsi="Times New Roman" w:cs="Times New Roman" w:eastAsia="Times New Roman"/>
      <w:color w:val="00000A"/>
      <w:sz w:val="20"/>
      <w:szCs w:val="20"/>
      <w:lang w:eastAsia="fr-FR"/>
    </w:rPr>
    <w:pPr>
      <w:spacing w:lineRule="auto" w:line="240" w:after="0"/>
    </w:pPr>
  </w:style>
  <w:style w:type="paragraph" w:styleId="573">
    <w:name w:val="No Spacing"/>
    <w:qFormat/>
    <w:uiPriority w:val="1"/>
    <w:pPr>
      <w:spacing w:lineRule="auto" w:line="240" w:after="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ONLYOFFICE/5.6.5.3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 HOUNKPATIN</dc:creator>
  <cp:keywords/>
  <dc:description/>
  <cp:lastModifiedBy>Benoit-Lemonnier Elise</cp:lastModifiedBy>
  <cp:revision>6</cp:revision>
  <dcterms:created xsi:type="dcterms:W3CDTF">2020-10-12T11:44:00Z</dcterms:created>
  <dcterms:modified xsi:type="dcterms:W3CDTF">2020-10-14T13:25:13Z</dcterms:modified>
</cp:coreProperties>
</file>