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9A" w:rsidRDefault="00492313">
      <w:pPr>
        <w:jc w:val="center"/>
      </w:pPr>
      <w:bookmarkStart w:id="0" w:name="_GoBack"/>
      <w:bookmarkEnd w:id="0"/>
      <w:r>
        <w:rPr>
          <w:b/>
          <w:bCs/>
        </w:rPr>
        <w:t>Activité : « galerie d’exposition » : les programmes des candidats à l’élection présidentielle</w:t>
      </w:r>
    </w:p>
    <w:p w:rsidR="001C569A" w:rsidRDefault="001C569A">
      <w:pPr>
        <w:jc w:val="center"/>
        <w:rPr>
          <w:i/>
          <w:iCs/>
        </w:rPr>
      </w:pPr>
    </w:p>
    <w:p w:rsidR="001C569A" w:rsidRDefault="00492313">
      <w:pPr>
        <w:jc w:val="both"/>
      </w:pPr>
      <w:r>
        <w:rPr>
          <w:i/>
          <w:iCs/>
        </w:rPr>
        <w:t xml:space="preserve">Membres : </w:t>
      </w:r>
      <w:r>
        <w:t xml:space="preserve">Clara Pequignot, Charlotte Ruisseaux, Raphaël Lhomme,  Vincent Biechlin. </w:t>
      </w:r>
    </w:p>
    <w:p w:rsidR="001C569A" w:rsidRDefault="001C569A">
      <w:pPr>
        <w:jc w:val="both"/>
      </w:pPr>
    </w:p>
    <w:p w:rsidR="001C569A" w:rsidRDefault="00492313">
      <w:pPr>
        <w:jc w:val="both"/>
      </w:pPr>
      <w:r>
        <w:rPr>
          <w:i/>
          <w:iCs/>
        </w:rPr>
        <w:t>Chapitre : « </w:t>
      </w:r>
      <w:r>
        <w:t>comment s’organise la vie politique ? »</w:t>
      </w:r>
    </w:p>
    <w:p w:rsidR="001C569A" w:rsidRDefault="001C569A">
      <w:pPr>
        <w:jc w:val="both"/>
      </w:pPr>
    </w:p>
    <w:p w:rsidR="001C569A" w:rsidRDefault="00492313">
      <w:pPr>
        <w:jc w:val="both"/>
      </w:pPr>
      <w:r>
        <w:rPr>
          <w:i/>
          <w:iCs/>
        </w:rPr>
        <w:t>Format :</w:t>
      </w:r>
      <w:r>
        <w:t xml:space="preserve"> « galerie d’exposition ».</w:t>
      </w:r>
    </w:p>
    <w:p w:rsidR="001C569A" w:rsidRDefault="001C569A">
      <w:pPr>
        <w:jc w:val="both"/>
      </w:pPr>
    </w:p>
    <w:p w:rsidR="001C569A" w:rsidRDefault="00492313">
      <w:pPr>
        <w:jc w:val="both"/>
        <w:rPr>
          <w:i/>
          <w:iCs/>
        </w:rPr>
      </w:pPr>
      <w:r>
        <w:rPr>
          <w:b/>
          <w:bCs/>
        </w:rPr>
        <w:t xml:space="preserve">Principe général : </w:t>
      </w:r>
      <w:r>
        <w:t xml:space="preserve">construire et présenter des affiches par groupe sur le programme politique des principaux candidats à l’élection présidentielle. </w:t>
      </w:r>
    </w:p>
    <w:p w:rsidR="001C569A" w:rsidRDefault="001C569A">
      <w:pPr>
        <w:jc w:val="both"/>
      </w:pPr>
    </w:p>
    <w:p w:rsidR="001C569A" w:rsidRDefault="00492313">
      <w:pPr>
        <w:jc w:val="both"/>
        <w:rPr>
          <w:b/>
          <w:bCs/>
        </w:rPr>
      </w:pPr>
      <w:r>
        <w:rPr>
          <w:b/>
          <w:bCs/>
        </w:rPr>
        <w:t xml:space="preserve">Apports pour les élèves : </w:t>
      </w:r>
    </w:p>
    <w:p w:rsidR="001C569A" w:rsidRDefault="00492313">
      <w:pPr>
        <w:jc w:val="both"/>
      </w:pPr>
      <w:r>
        <w:rPr>
          <w:i/>
          <w:iCs/>
        </w:rPr>
        <w:t>Objectif d’apprentissage :</w:t>
      </w:r>
      <w:r>
        <w:t xml:space="preserve"> comprendre que la vie politique repose sur la contribution de différents acteurs (partis politiques, société civile organisée, médias).</w:t>
      </w:r>
    </w:p>
    <w:p w:rsidR="001C569A" w:rsidRDefault="00492313">
      <w:pPr>
        <w:jc w:val="both"/>
        <w:rPr>
          <w:i/>
          <w:iCs/>
        </w:rPr>
      </w:pPr>
      <w:r>
        <w:rPr>
          <w:i/>
          <w:iCs/>
        </w:rPr>
        <w:t xml:space="preserve">Compétences sociales : </w:t>
      </w:r>
    </w:p>
    <w:p w:rsidR="001C569A" w:rsidRDefault="00492313">
      <w:pPr>
        <w:jc w:val="both"/>
      </w:pPr>
      <w:r>
        <w:t>- avoir une pensée créative,</w:t>
      </w:r>
    </w:p>
    <w:p w:rsidR="001C569A" w:rsidRDefault="00492313">
      <w:pPr>
        <w:jc w:val="both"/>
      </w:pPr>
      <w:r>
        <w:t>- apprendre à prendre des décisions,</w:t>
      </w:r>
    </w:p>
    <w:p w:rsidR="001C569A" w:rsidRDefault="00492313">
      <w:pPr>
        <w:jc w:val="both"/>
      </w:pPr>
      <w:r>
        <w:t>- avoir une pensée critique,</w:t>
      </w:r>
    </w:p>
    <w:p w:rsidR="001C569A" w:rsidRDefault="00492313">
      <w:pPr>
        <w:jc w:val="both"/>
      </w:pPr>
      <w:r>
        <w:t>- savoir communiquer efficacement,</w:t>
      </w:r>
    </w:p>
    <w:p w:rsidR="001C569A" w:rsidRDefault="00492313">
      <w:pPr>
        <w:jc w:val="both"/>
      </w:pPr>
      <w:r>
        <w:t>- savoir gérer son stress et ses émotions.</w:t>
      </w:r>
    </w:p>
    <w:p w:rsidR="001C569A" w:rsidRDefault="001C569A">
      <w:pPr>
        <w:jc w:val="both"/>
      </w:pPr>
    </w:p>
    <w:p w:rsidR="001C569A" w:rsidRDefault="00492313">
      <w:pPr>
        <w:jc w:val="both"/>
        <w:rPr>
          <w:b/>
          <w:bCs/>
        </w:rPr>
      </w:pPr>
      <w:r>
        <w:rPr>
          <w:b/>
          <w:bCs/>
        </w:rPr>
        <w:t xml:space="preserve">Organisation matérielle : </w:t>
      </w:r>
    </w:p>
    <w:p w:rsidR="001C569A" w:rsidRDefault="00492313">
      <w:pPr>
        <w:jc w:val="both"/>
      </w:pPr>
      <w:r>
        <w:rPr>
          <w:i/>
          <w:iCs/>
        </w:rPr>
        <w:t xml:space="preserve">Préalable : </w:t>
      </w:r>
      <w:r>
        <w:t xml:space="preserve">présentation générale (« clivage G-D », partis politiques) </w:t>
      </w:r>
    </w:p>
    <w:p w:rsidR="001C569A" w:rsidRDefault="001C569A">
      <w:pPr>
        <w:jc w:val="both"/>
      </w:pPr>
    </w:p>
    <w:p w:rsidR="001C569A" w:rsidRDefault="00492313">
      <w:pPr>
        <w:jc w:val="both"/>
      </w:pPr>
      <w:r>
        <w:rPr>
          <w:b/>
          <w:bCs/>
        </w:rPr>
        <w:t xml:space="preserve">1. Constitution des groupes : </w:t>
      </w:r>
      <w:r>
        <w:t>5 groupes de 7 élèves doivent choisir un parti parmi ceux d’extrême-droite, de la droite, du centre, de la gauche et de l’extrême-gauche.</w:t>
      </w:r>
    </w:p>
    <w:p w:rsidR="001C569A" w:rsidRDefault="001C569A">
      <w:pPr>
        <w:jc w:val="both"/>
      </w:pPr>
    </w:p>
    <w:p w:rsidR="001C569A" w:rsidRDefault="00492313">
      <w:pPr>
        <w:jc w:val="both"/>
      </w:pPr>
      <w:r>
        <w:rPr>
          <w:b/>
          <w:bCs/>
        </w:rPr>
        <w:t xml:space="preserve">→ Travail préparatoire à la maison : </w:t>
      </w:r>
      <w:r>
        <w:t xml:space="preserve">chaque groupe devra effectuer des recherches sur les programmes de leur candidat en s’aidant du tableau ci-dessous. </w:t>
      </w:r>
    </w:p>
    <w:p w:rsidR="001C569A" w:rsidRDefault="001C569A">
      <w:pPr>
        <w:jc w:val="both"/>
      </w:pPr>
    </w:p>
    <w:p w:rsidR="001C569A" w:rsidRDefault="00492313">
      <w:pPr>
        <w:jc w:val="both"/>
      </w:pPr>
      <w:r>
        <w:rPr>
          <w:i/>
          <w:iCs/>
        </w:rPr>
        <w:t xml:space="preserve">Rem : </w:t>
      </w:r>
      <w:r>
        <w:t xml:space="preserve">ces recherches peuvent également être réalisées en classe lors d’une première séance. </w:t>
      </w:r>
    </w:p>
    <w:p w:rsidR="001C569A" w:rsidRDefault="001C569A">
      <w:pPr>
        <w:jc w:val="both"/>
      </w:pPr>
    </w:p>
    <w:p w:rsidR="001C569A" w:rsidRDefault="00492313">
      <w:pPr>
        <w:jc w:val="both"/>
      </w:pPr>
      <w:r>
        <w:rPr>
          <w:i/>
          <w:iCs/>
        </w:rPr>
        <w:t>Ressource :</w:t>
      </w:r>
      <w:r>
        <w:t xml:space="preserve"> des tableaux sont distribués aux acteurs selon leurs rôles : </w:t>
      </w:r>
    </w:p>
    <w:tbl>
      <w:tblPr>
        <w:tblW w:w="9583" w:type="dxa"/>
        <w:tblInd w:w="6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6750"/>
      </w:tblGrid>
      <w:tr w:rsidR="001C569A"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Thématiques abordées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Propositions du candidat ou de la candidate</w:t>
            </w:r>
          </w:p>
        </w:tc>
      </w:tr>
      <w:tr w:rsidR="001C569A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</w:pPr>
            <w:r>
              <w:t>Chômage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</w:pPr>
          </w:p>
        </w:tc>
      </w:tr>
      <w:tr w:rsidR="001C569A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</w:pPr>
            <w:r>
              <w:t>Impôts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</w:pPr>
          </w:p>
        </w:tc>
      </w:tr>
      <w:tr w:rsidR="001C569A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</w:pPr>
            <w:r>
              <w:t>Aides sociales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</w:pPr>
          </w:p>
        </w:tc>
      </w:tr>
      <w:tr w:rsidR="001C569A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</w:pPr>
            <w:r>
              <w:t>Retraites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</w:tr>
      <w:tr w:rsidR="001C569A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</w:pPr>
            <w:r>
              <w:t>Santé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</w:pPr>
          </w:p>
        </w:tc>
      </w:tr>
      <w:tr w:rsidR="001C569A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</w:pPr>
            <w:r>
              <w:t>Education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</w:pPr>
          </w:p>
        </w:tc>
      </w:tr>
      <w:tr w:rsidR="001C569A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</w:pPr>
            <w:r>
              <w:t>Environnement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</w:pPr>
          </w:p>
        </w:tc>
      </w:tr>
      <w:tr w:rsidR="001C569A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</w:pPr>
            <w:r>
              <w:t>Culture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</w:pPr>
          </w:p>
        </w:tc>
      </w:tr>
      <w:tr w:rsidR="001C569A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</w:pPr>
            <w:r>
              <w:t>Europe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</w:pPr>
          </w:p>
        </w:tc>
      </w:tr>
      <w:tr w:rsidR="001C569A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</w:pPr>
            <w:r>
              <w:t>Sécurité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</w:pPr>
          </w:p>
        </w:tc>
      </w:tr>
      <w:tr w:rsidR="001C569A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</w:pPr>
            <w:r>
              <w:t>Immigration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</w:pPr>
          </w:p>
        </w:tc>
      </w:tr>
      <w:tr w:rsidR="001C569A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</w:pPr>
            <w:r>
              <w:t>Réforme des institutions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</w:pPr>
          </w:p>
        </w:tc>
      </w:tr>
      <w:tr w:rsidR="001C569A"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both"/>
            </w:pPr>
            <w:r>
              <w:t xml:space="preserve">Etc. 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</w:pPr>
          </w:p>
        </w:tc>
      </w:tr>
    </w:tbl>
    <w:p w:rsidR="001C569A" w:rsidRDefault="00492313">
      <w:pPr>
        <w:jc w:val="both"/>
      </w:pPr>
      <w:r>
        <w:rPr>
          <w:b/>
          <w:bCs/>
        </w:rPr>
        <w:lastRenderedPageBreak/>
        <w:t>2. Séance 1 (1 heure) : production en classe :</w:t>
      </w:r>
    </w:p>
    <w:p w:rsidR="001C569A" w:rsidRDefault="001C569A">
      <w:pPr>
        <w:jc w:val="both"/>
        <w:rPr>
          <w:b/>
          <w:bCs/>
        </w:rPr>
      </w:pPr>
    </w:p>
    <w:p w:rsidR="001C569A" w:rsidRDefault="00492313">
      <w:pPr>
        <w:jc w:val="both"/>
      </w:pPr>
      <w:r>
        <w:t xml:space="preserve">Dans chaque groupe 5 élèves produiront une affiche de campagne (format A3) résumant le programme du candidat sur les thématiques de la première étape, les deux élèves restants seront répartis dans deux groupes spécifiques : </w:t>
      </w:r>
    </w:p>
    <w:p w:rsidR="001C569A" w:rsidRDefault="00492313">
      <w:pPr>
        <w:jc w:val="both"/>
      </w:pPr>
      <w:r>
        <w:t xml:space="preserve">- 1 groupe de 5 élèves représentera les « journalistes » : </w:t>
      </w:r>
      <w:r>
        <w:rPr>
          <w:u w:val="single"/>
        </w:rPr>
        <w:t>les journalistes « spécialisés » sur un des partis choisis devront préparer des questions en commun pour chaque thématique abordée</w:t>
      </w:r>
      <w:r>
        <w:t>.</w:t>
      </w:r>
    </w:p>
    <w:p w:rsidR="001C569A" w:rsidRDefault="00492313">
      <w:pPr>
        <w:jc w:val="both"/>
      </w:pPr>
      <w:r>
        <w:t xml:space="preserve">- 1 groupe de 5 élèves représentera les « évaluateurs » : </w:t>
      </w:r>
      <w:r>
        <w:rPr>
          <w:u w:val="single"/>
        </w:rPr>
        <w:t>ce groupe doit réaliser une grille d’évaluation commune sur la qualité de l’affiche réalisée et sur la qualité de la prise parole à l’étape suivante (fond / forme sur l’affiche et l’exposé oral)</w:t>
      </w:r>
      <w:r>
        <w:t>.</w:t>
      </w:r>
    </w:p>
    <w:p w:rsidR="001C569A" w:rsidRDefault="001C569A">
      <w:pPr>
        <w:jc w:val="both"/>
      </w:pPr>
    </w:p>
    <w:p w:rsidR="001C569A" w:rsidRDefault="00492313">
      <w:pPr>
        <w:jc w:val="both"/>
        <w:rPr>
          <w:b/>
          <w:bCs/>
        </w:rPr>
      </w:pPr>
      <w:r>
        <w:rPr>
          <w:b/>
          <w:bCs/>
        </w:rPr>
        <w:t>3. Séance 2 (1 heure) : « galerie d’exposition » :</w:t>
      </w:r>
    </w:p>
    <w:p w:rsidR="001C569A" w:rsidRDefault="001C569A">
      <w:pPr>
        <w:jc w:val="both"/>
      </w:pPr>
    </w:p>
    <w:p w:rsidR="001C569A" w:rsidRDefault="00492313">
      <w:pPr>
        <w:jc w:val="both"/>
      </w:pPr>
      <w:r>
        <w:t xml:space="preserve">- les affiches sont </w:t>
      </w:r>
      <w:r>
        <w:rPr>
          <w:b/>
          <w:bCs/>
          <w:color w:val="C9211E"/>
        </w:rPr>
        <w:t xml:space="preserve">scotchées </w:t>
      </w:r>
      <w:r>
        <w:t>aux murs de la salle,</w:t>
      </w:r>
    </w:p>
    <w:p w:rsidR="001C569A" w:rsidRDefault="00492313">
      <w:pPr>
        <w:jc w:val="both"/>
      </w:pPr>
      <w:r>
        <w:t xml:space="preserve">- chaque élève de chaque groupe se voit attribuer une lettre (entre A et E) et les groupes sont ensuite scindés par lettre: tous ceux qui ont la même lettre forment un nouveau groupe et se présentent mutuellement les supports visuels de la salle. A chaque affiche, l’auteur lié présentera durant environ </w:t>
      </w:r>
      <w:r>
        <w:rPr>
          <w:color w:val="2A6099"/>
        </w:rPr>
        <w:t>5 minutes</w:t>
      </w:r>
      <w:r>
        <w:t xml:space="preserve"> le programme de son candidat aux autres membres du groupe de la façon la plus convaincante possible. A la fin de la présentation, le groupe se dirige vers l’affiche suivante.</w:t>
      </w:r>
    </w:p>
    <w:p w:rsidR="001C569A" w:rsidRDefault="00492313">
      <w:pPr>
        <w:jc w:val="both"/>
      </w:pPr>
      <w:r>
        <w:t>- pendant ce temps, un évaluateur est assigné à chaque groupe et évalue la prestation de chaque membre représentant son parti à l’aide de sa grille.</w:t>
      </w:r>
    </w:p>
    <w:p w:rsidR="001C569A" w:rsidRDefault="00492313">
      <w:pPr>
        <w:jc w:val="both"/>
      </w:pPr>
      <w:r>
        <w:t xml:space="preserve">- pendant ce temps, un journaliste est assigné à une affiche et pose les questions sur le programme du candidat aux différents présentateurs successifs pour compléter la présentation </w:t>
      </w:r>
      <w:r>
        <w:rPr>
          <w:color w:val="2A6099"/>
        </w:rPr>
        <w:t>(environ 2 minutes sur les 5)</w:t>
      </w:r>
      <w:r>
        <w:t>.</w:t>
      </w:r>
    </w:p>
    <w:p w:rsidR="001C569A" w:rsidRDefault="00492313">
      <w:pPr>
        <w:jc w:val="both"/>
      </w:pPr>
      <w:r>
        <w:rPr>
          <w:i/>
          <w:iCs/>
        </w:rPr>
        <w:t xml:space="preserve">Opt. : </w:t>
      </w:r>
      <w:r>
        <w:t xml:space="preserve">on pourra éventuellement procéder à un vote en fin de séance sur l’affiche la plus convaincante. </w:t>
      </w:r>
    </w:p>
    <w:p w:rsidR="001C569A" w:rsidRDefault="001C569A">
      <w:pPr>
        <w:jc w:val="both"/>
      </w:pPr>
    </w:p>
    <w:p w:rsidR="001C569A" w:rsidRDefault="00492313">
      <w:pPr>
        <w:jc w:val="both"/>
        <w:rPr>
          <w:b/>
          <w:bCs/>
        </w:rPr>
      </w:pPr>
      <w:r>
        <w:rPr>
          <w:b/>
          <w:bCs/>
        </w:rPr>
        <w:t xml:space="preserve">Evaluation du travail : </w:t>
      </w:r>
      <w:r>
        <w:t>par les pairs par le groupe d’ « évaluateurs » (formative par compétences).</w:t>
      </w:r>
    </w:p>
    <w:p w:rsidR="001C569A" w:rsidRDefault="001C569A">
      <w:pPr>
        <w:jc w:val="both"/>
      </w:pPr>
    </w:p>
    <w:p w:rsidR="001C569A" w:rsidRDefault="00492313">
      <w:pPr>
        <w:jc w:val="both"/>
        <w:rPr>
          <w:b/>
          <w:bCs/>
          <w:i/>
          <w:iCs/>
        </w:rPr>
      </w:pPr>
      <w:r>
        <w:rPr>
          <w:i/>
          <w:iCs/>
        </w:rPr>
        <w:t xml:space="preserve">Grille indicative :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1C569A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</w:tr>
      <w:tr w:rsidR="001C569A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Forme de l’affiche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</w:tr>
      <w:tr w:rsidR="001C569A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Qualité du contenu de l’affiche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</w:tr>
      <w:tr w:rsidR="001C569A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Qualité de la prise de parole en continu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</w:tr>
      <w:tr w:rsidR="001C569A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492313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Réactivité face aux questions des journalistes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69A" w:rsidRDefault="001C569A">
            <w:pPr>
              <w:pStyle w:val="Contenudetableau"/>
              <w:jc w:val="both"/>
              <w:rPr>
                <w:b/>
                <w:bCs/>
              </w:rPr>
            </w:pPr>
          </w:p>
        </w:tc>
      </w:tr>
    </w:tbl>
    <w:p w:rsidR="001C569A" w:rsidRDefault="001C569A">
      <w:pPr>
        <w:jc w:val="both"/>
      </w:pPr>
    </w:p>
    <w:p w:rsidR="001C569A" w:rsidRDefault="00492313">
      <w:pPr>
        <w:jc w:val="both"/>
        <w:rPr>
          <w:b/>
          <w:bCs/>
        </w:rPr>
      </w:pPr>
      <w:r>
        <w:rPr>
          <w:i/>
          <w:iCs/>
        </w:rPr>
        <w:t>Rem :</w:t>
      </w:r>
      <w:r>
        <w:t xml:space="preserve"> cette grille reste à préciser par le groupe d’« évaluateurs ».</w:t>
      </w:r>
    </w:p>
    <w:p w:rsidR="001C569A" w:rsidRDefault="00492313">
      <w:pPr>
        <w:jc w:val="both"/>
        <w:rPr>
          <w:b/>
          <w:bCs/>
        </w:rPr>
      </w:pPr>
      <w:r>
        <w:t xml:space="preserve"> </w:t>
      </w:r>
    </w:p>
    <w:p w:rsidR="001C569A" w:rsidRDefault="00492313">
      <w:pPr>
        <w:jc w:val="both"/>
        <w:rPr>
          <w:b/>
          <w:bCs/>
        </w:rPr>
      </w:pPr>
      <w:r>
        <w:rPr>
          <w:b/>
          <w:bCs/>
        </w:rPr>
        <w:t xml:space="preserve">Problèmes éventuels : </w:t>
      </w:r>
    </w:p>
    <w:p w:rsidR="001C569A" w:rsidRDefault="00492313">
      <w:pPr>
        <w:jc w:val="both"/>
      </w:pPr>
      <w:r>
        <w:t>- travail à la maison mal préparé lors de la première étape (</w:t>
      </w:r>
      <w:r>
        <w:rPr>
          <w:i/>
          <w:iCs/>
        </w:rPr>
        <w:t>piste :</w:t>
      </w:r>
      <w:r>
        <w:t xml:space="preserve"> possibilité d’un travail en classe pour contourner le problème).</w:t>
      </w:r>
    </w:p>
    <w:p w:rsidR="001C569A" w:rsidRDefault="00492313">
      <w:pPr>
        <w:jc w:val="both"/>
      </w:pPr>
      <w:r>
        <w:t>- complexité des consignes suivant les rôles attribués (</w:t>
      </w:r>
      <w:r>
        <w:rPr>
          <w:i/>
          <w:iCs/>
        </w:rPr>
        <w:t xml:space="preserve">piste : </w:t>
      </w:r>
      <w:r>
        <w:t>constitution de fiches « rôles »).</w:t>
      </w:r>
    </w:p>
    <w:p w:rsidR="001C569A" w:rsidRDefault="00492313">
      <w:pPr>
        <w:jc w:val="both"/>
      </w:pPr>
      <w:r>
        <w:t xml:space="preserve">- gestion de l’espace : nécessité d’une salle suffisamment grande pour permettre de circuler. </w:t>
      </w:r>
    </w:p>
    <w:p w:rsidR="001C569A" w:rsidRDefault="00492313">
      <w:pPr>
        <w:jc w:val="both"/>
      </w:pPr>
      <w:r>
        <w:t xml:space="preserve"> </w:t>
      </w:r>
    </w:p>
    <w:p w:rsidR="001C569A" w:rsidRDefault="001C569A">
      <w:pPr>
        <w:jc w:val="both"/>
        <w:rPr>
          <w:b/>
          <w:bCs/>
        </w:rPr>
      </w:pPr>
    </w:p>
    <w:p w:rsidR="001C569A" w:rsidRDefault="001C569A">
      <w:pPr>
        <w:jc w:val="both"/>
        <w:rPr>
          <w:b/>
          <w:bCs/>
        </w:rPr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492313">
      <w:pPr>
        <w:jc w:val="both"/>
      </w:pPr>
      <w:r>
        <w:t>APPORTS POUR LES ELEVES</w:t>
      </w: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492313">
      <w:pPr>
        <w:jc w:val="both"/>
      </w:pPr>
      <w:r>
        <w:t xml:space="preserve">est assigné à chaque affiche et évalue les prestations respectives de chaque groupe. </w:t>
      </w: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492313">
      <w:pPr>
        <w:jc w:val="both"/>
      </w:pPr>
      <w:r>
        <w:t xml:space="preserve">chaque évaluateur devra observer un autre groupe que son groupe initial </w:t>
      </w: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492313">
      <w:pPr>
        <w:jc w:val="both"/>
      </w:pPr>
      <w:r>
        <w:t xml:space="preserve"> les principaux (êtreme-droite, droite, </w:t>
      </w:r>
    </w:p>
    <w:p w:rsidR="001C569A" w:rsidRDefault="001C569A">
      <w:pPr>
        <w:jc w:val="both"/>
      </w:pPr>
    </w:p>
    <w:p w:rsidR="001C569A" w:rsidRDefault="00492313">
      <w:pPr>
        <w:jc w:val="both"/>
      </w:pPr>
      <w:r>
        <w:t xml:space="preserve">- 1 groupe de 5 élèves représentera les « journalistes » : chaque journaliste sera « spécialisé » sur un des partis choisis. </w:t>
      </w:r>
    </w:p>
    <w:p w:rsidR="001C569A" w:rsidRDefault="00492313">
      <w:pPr>
        <w:jc w:val="both"/>
      </w:pPr>
      <w:r>
        <w:t>- 1 groupe de 5 élèves représentera les « évaluateurs » : chaque évaluateur devra observer un groupe en priorité.</w:t>
      </w:r>
    </w:p>
    <w:p w:rsidR="001C569A" w:rsidRDefault="00492313">
      <w:pPr>
        <w:jc w:val="both"/>
      </w:pPr>
      <w:r>
        <w:t>→ dans cette phase préparatoire chaque groupe est constitué</w:t>
      </w:r>
    </w:p>
    <w:p w:rsidR="001C569A" w:rsidRDefault="001C569A">
      <w:pPr>
        <w:jc w:val="both"/>
      </w:pPr>
    </w:p>
    <w:p w:rsidR="001C569A" w:rsidRDefault="00492313">
      <w:pPr>
        <w:jc w:val="both"/>
      </w:pPr>
      <w:r>
        <w:t>5 partis x 5 ; 1 groupe « journalistes » ; 1 groupe « évaluateurs » → 7x5=35 élèves,</w:t>
      </w: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1C569A">
      <w:pPr>
        <w:jc w:val="both"/>
      </w:pPr>
    </w:p>
    <w:p w:rsidR="001C569A" w:rsidRDefault="00492313">
      <w:pPr>
        <w:jc w:val="both"/>
      </w:pPr>
      <w:r>
        <w:t>1. Travail préparatoire à la maison :</w:t>
      </w:r>
    </w:p>
    <w:p w:rsidR="001C569A" w:rsidRDefault="00492313">
      <w:pPr>
        <w:jc w:val="both"/>
      </w:pPr>
      <w:r>
        <w:t>- constitution des groupes : 5 partis x 5 ; 1 groupe « journalistes » ; 1 groupe « évaluateurs » → 7x5=35 élèves,</w:t>
      </w:r>
    </w:p>
    <w:p w:rsidR="001C569A" w:rsidRDefault="00492313">
      <w:pPr>
        <w:jc w:val="both"/>
      </w:pPr>
      <w:r>
        <w:rPr>
          <w:i/>
          <w:iCs/>
        </w:rPr>
        <w:t>Rem. :</w:t>
      </w:r>
      <w:r>
        <w:t xml:space="preserve"> les groupes de « journalistes » et d’ « évaluateurs » peuvent être ajustés selon le nombre d’élèves. </w:t>
      </w:r>
    </w:p>
    <w:p w:rsidR="001C569A" w:rsidRDefault="00492313">
      <w:pPr>
        <w:jc w:val="both"/>
      </w:pPr>
      <w:r>
        <w:t>- recherches sur les programmes.</w:t>
      </w:r>
    </w:p>
    <w:p w:rsidR="001C569A" w:rsidRDefault="00492313">
      <w:pPr>
        <w:jc w:val="both"/>
      </w:pPr>
      <w:r>
        <w:t>2. Séance 2 : réalisation.</w:t>
      </w:r>
    </w:p>
    <w:p w:rsidR="001C569A" w:rsidRDefault="00492313">
      <w:pPr>
        <w:jc w:val="both"/>
      </w:pPr>
      <w:r>
        <w:t>3. Séance 3 : galeries d’affiches.</w:t>
      </w:r>
    </w:p>
    <w:p w:rsidR="001C569A" w:rsidRDefault="00492313">
      <w:pPr>
        <w:jc w:val="both"/>
      </w:pPr>
      <w:r>
        <w:t>4. (votes ?)</w:t>
      </w:r>
    </w:p>
    <w:p w:rsidR="001C569A" w:rsidRDefault="001C569A">
      <w:pPr>
        <w:jc w:val="both"/>
      </w:pPr>
    </w:p>
    <w:p w:rsidR="001C569A" w:rsidRDefault="001C569A">
      <w:pPr>
        <w:jc w:val="both"/>
        <w:rPr>
          <w:i/>
          <w:iCs/>
        </w:rPr>
      </w:pPr>
    </w:p>
    <w:p w:rsidR="001C569A" w:rsidRDefault="001C569A">
      <w:pPr>
        <w:jc w:val="both"/>
      </w:pPr>
    </w:p>
    <w:sectPr w:rsidR="001C569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attachedTemplate r:id="rId1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CB6097"/>
    <w:rsid w:val="001C569A"/>
    <w:rsid w:val="00492313"/>
    <w:rsid w:val="00C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k\Desktop\GTL\Travaux%20de%20groupe\GTL%20BELFORT\2021%20d&#233;cembre%20-%20productions%20travail%20de%20groupe%20Belfort%20Hericourt%20Montb&#233;liard\GTL_Belfort_Vie_politique_galerie_exposi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GTL_Belfort_Vie_politique_galerie_exposition</Template>
  <TotalTime>1</TotalTime>
  <Pages>4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Labourier</dc:creator>
  <cp:lastModifiedBy>Franck Labourier</cp:lastModifiedBy>
  <cp:revision>1</cp:revision>
  <dcterms:created xsi:type="dcterms:W3CDTF">2023-05-31T13:40:00Z</dcterms:created>
  <dcterms:modified xsi:type="dcterms:W3CDTF">2023-05-31T13:41:00Z</dcterms:modified>
  <dc:language>fr-FR</dc:language>
</cp:coreProperties>
</file>