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24D" w:rsidRPr="0048024D" w:rsidRDefault="0048024D" w:rsidP="0048024D">
      <w:bookmarkStart w:id="0" w:name="_GoBack"/>
      <w:bookmarkEnd w:id="0"/>
      <w:r w:rsidRPr="0048024D">
        <w:rPr>
          <w:highlight w:val="yellow"/>
        </w:rPr>
        <w:t>"En quoi la reconnaissance des femmes en sciences a évolué au cours des siècles ?"</w:t>
      </w:r>
    </w:p>
    <w:p w:rsidR="0048024D" w:rsidRPr="0048024D" w:rsidRDefault="0048024D" w:rsidP="0048024D">
      <w:r w:rsidRPr="0048024D">
        <w:rPr>
          <w:b/>
          <w:bCs/>
        </w:rPr>
        <w:t>L'ici</w:t>
      </w:r>
    </w:p>
    <w:p w:rsidR="0048024D" w:rsidRPr="0048024D" w:rsidRDefault="0048024D" w:rsidP="0048024D">
      <w:r w:rsidRPr="0048024D">
        <w:t>Dans la société contemporaine, nous observons une évolution positive dans la reconnaissance des femmes en sciences. Cependant, cette reconnaissance a longtemps été marquée par des inégalités et des discriminations basées sur le genre.</w:t>
      </w:r>
    </w:p>
    <w:p w:rsidR="0048024D" w:rsidRPr="0048024D" w:rsidRDefault="0048024D" w:rsidP="0048024D">
      <w:r w:rsidRPr="0048024D">
        <w:rPr>
          <w:b/>
          <w:bCs/>
        </w:rPr>
        <w:t>Ailleurs</w:t>
      </w:r>
    </w:p>
    <w:p w:rsidR="0048024D" w:rsidRPr="0048024D" w:rsidRDefault="0048024D" w:rsidP="0048024D">
      <w:r w:rsidRPr="0048024D">
        <w:t>Dans un monde idéal, l'ailleurs, les femmes sont pleinement intégrées dans le domaine scientifique depuis des siècles, leurs contributions sont valorisées et leur expertise est respectée à égalité avec celle des hommes.</w:t>
      </w:r>
    </w:p>
    <w:p w:rsidR="0048024D" w:rsidRPr="0048024D" w:rsidRDefault="0048024D" w:rsidP="0048024D">
      <w:r w:rsidRPr="0048024D">
        <w:rPr>
          <w:b/>
          <w:bCs/>
        </w:rPr>
        <w:t>En quoi avons-nous besoin d’un langage de l'ailleurs pour que le monde proposé par la fiction soit crédible?</w:t>
      </w:r>
    </w:p>
    <w:p w:rsidR="0048024D" w:rsidRPr="0048024D" w:rsidRDefault="0048024D" w:rsidP="0048024D">
      <w:r w:rsidRPr="0048024D">
        <w:t>Pour envisager un avenir où la reconnaissance des femmes en sciences est pleinement réalisée, il est nécessaire de se projeter dans un univers où le sexisme et les stéréotypes de genre n'ont jamais entravé leur participation active et influente dans le domaine scientifique. Ce langage de l'ailleurs nous permet d'imaginer un monde où le talent et la compétence sont les seuls critères de reconnaissance professionnelle, indépendamment du genre.</w:t>
      </w:r>
    </w:p>
    <w:p w:rsidR="0048024D" w:rsidRPr="0048024D" w:rsidRDefault="0048024D" w:rsidP="0048024D">
      <w:r w:rsidRPr="0048024D">
        <w:rPr>
          <w:b/>
          <w:bCs/>
        </w:rPr>
        <w:t>En quoi et pourquoi cet ailleurs, revêtu de cette étrangeté, résonne-t-il en nous avec une particulière acuité?</w:t>
      </w:r>
    </w:p>
    <w:p w:rsidR="0048024D" w:rsidRPr="0048024D" w:rsidRDefault="0048024D" w:rsidP="0048024D">
      <w:r w:rsidRPr="0048024D">
        <w:t>L'ailleurs, avec sa vision d'une reconnaissance égalitaire des femmes en sciences, résonne en nous car il nous rappelle l'importance de lutter contre les préjugés et les discriminations basées sur le genre dans le monde réel. Il nous inspire à promouvoir l'égalité des chances et à créer un environnement inclusif où chaque individu, quel que soit son genre, peut contribuer pleinement au progrès scientifique et technologique de la société.</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24D"/>
    <w:rsid w:val="0048024D"/>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0303F"/>
  <w15:chartTrackingRefBased/>
  <w15:docId w15:val="{ED7FC981-810F-4D12-8BA9-5B8EF0B25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62898">
      <w:bodyDiv w:val="1"/>
      <w:marLeft w:val="0"/>
      <w:marRight w:val="0"/>
      <w:marTop w:val="0"/>
      <w:marBottom w:val="0"/>
      <w:divBdr>
        <w:top w:val="none" w:sz="0" w:space="0" w:color="auto"/>
        <w:left w:val="none" w:sz="0" w:space="0" w:color="auto"/>
        <w:bottom w:val="none" w:sz="0" w:space="0" w:color="auto"/>
        <w:right w:val="none" w:sz="0" w:space="0" w:color="auto"/>
      </w:divBdr>
      <w:divsChild>
        <w:div w:id="1432168618">
          <w:marLeft w:val="0"/>
          <w:marRight w:val="0"/>
          <w:marTop w:val="0"/>
          <w:marBottom w:val="0"/>
          <w:divBdr>
            <w:top w:val="single" w:sz="2" w:space="0" w:color="E3E3E3"/>
            <w:left w:val="single" w:sz="2" w:space="0" w:color="E3E3E3"/>
            <w:bottom w:val="single" w:sz="2" w:space="0" w:color="E3E3E3"/>
            <w:right w:val="single" w:sz="2" w:space="0" w:color="E3E3E3"/>
          </w:divBdr>
          <w:divsChild>
            <w:div w:id="330380384">
              <w:marLeft w:val="0"/>
              <w:marRight w:val="0"/>
              <w:marTop w:val="100"/>
              <w:marBottom w:val="100"/>
              <w:divBdr>
                <w:top w:val="single" w:sz="2" w:space="0" w:color="E3E3E3"/>
                <w:left w:val="single" w:sz="2" w:space="0" w:color="E3E3E3"/>
                <w:bottom w:val="single" w:sz="2" w:space="0" w:color="E3E3E3"/>
                <w:right w:val="single" w:sz="2" w:space="0" w:color="E3E3E3"/>
              </w:divBdr>
              <w:divsChild>
                <w:div w:id="1365520294">
                  <w:marLeft w:val="0"/>
                  <w:marRight w:val="0"/>
                  <w:marTop w:val="0"/>
                  <w:marBottom w:val="0"/>
                  <w:divBdr>
                    <w:top w:val="single" w:sz="2" w:space="0" w:color="E3E3E3"/>
                    <w:left w:val="single" w:sz="2" w:space="0" w:color="E3E3E3"/>
                    <w:bottom w:val="single" w:sz="2" w:space="0" w:color="E3E3E3"/>
                    <w:right w:val="single" w:sz="2" w:space="0" w:color="E3E3E3"/>
                  </w:divBdr>
                  <w:divsChild>
                    <w:div w:id="1819759163">
                      <w:marLeft w:val="0"/>
                      <w:marRight w:val="0"/>
                      <w:marTop w:val="0"/>
                      <w:marBottom w:val="0"/>
                      <w:divBdr>
                        <w:top w:val="single" w:sz="2" w:space="0" w:color="E3E3E3"/>
                        <w:left w:val="single" w:sz="2" w:space="0" w:color="E3E3E3"/>
                        <w:bottom w:val="single" w:sz="2" w:space="0" w:color="E3E3E3"/>
                        <w:right w:val="single" w:sz="2" w:space="0" w:color="E3E3E3"/>
                      </w:divBdr>
                      <w:divsChild>
                        <w:div w:id="1556114956">
                          <w:marLeft w:val="0"/>
                          <w:marRight w:val="0"/>
                          <w:marTop w:val="0"/>
                          <w:marBottom w:val="0"/>
                          <w:divBdr>
                            <w:top w:val="single" w:sz="2" w:space="0" w:color="E3E3E3"/>
                            <w:left w:val="single" w:sz="2" w:space="0" w:color="E3E3E3"/>
                            <w:bottom w:val="single" w:sz="2" w:space="0" w:color="E3E3E3"/>
                            <w:right w:val="single" w:sz="2" w:space="0" w:color="E3E3E3"/>
                          </w:divBdr>
                          <w:divsChild>
                            <w:div w:id="679309069">
                              <w:marLeft w:val="0"/>
                              <w:marRight w:val="0"/>
                              <w:marTop w:val="0"/>
                              <w:marBottom w:val="0"/>
                              <w:divBdr>
                                <w:top w:val="single" w:sz="2" w:space="0" w:color="E3E3E3"/>
                                <w:left w:val="single" w:sz="2" w:space="0" w:color="E3E3E3"/>
                                <w:bottom w:val="single" w:sz="2" w:space="0" w:color="E3E3E3"/>
                                <w:right w:val="single" w:sz="2" w:space="0" w:color="E3E3E3"/>
                              </w:divBdr>
                              <w:divsChild>
                                <w:div w:id="1256013686">
                                  <w:marLeft w:val="0"/>
                                  <w:marRight w:val="0"/>
                                  <w:marTop w:val="0"/>
                                  <w:marBottom w:val="0"/>
                                  <w:divBdr>
                                    <w:top w:val="single" w:sz="2" w:space="0" w:color="E3E3E3"/>
                                    <w:left w:val="single" w:sz="2" w:space="0" w:color="E3E3E3"/>
                                    <w:bottom w:val="single" w:sz="2" w:space="0" w:color="E3E3E3"/>
                                    <w:right w:val="single" w:sz="2" w:space="0" w:color="E3E3E3"/>
                                  </w:divBdr>
                                  <w:divsChild>
                                    <w:div w:id="19479986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83580534">
          <w:marLeft w:val="0"/>
          <w:marRight w:val="0"/>
          <w:marTop w:val="0"/>
          <w:marBottom w:val="0"/>
          <w:divBdr>
            <w:top w:val="single" w:sz="2" w:space="0" w:color="E3E3E3"/>
            <w:left w:val="single" w:sz="2" w:space="0" w:color="E3E3E3"/>
            <w:bottom w:val="single" w:sz="2" w:space="0" w:color="E3E3E3"/>
            <w:right w:val="single" w:sz="2" w:space="0" w:color="E3E3E3"/>
          </w:divBdr>
          <w:divsChild>
            <w:div w:id="30737625">
              <w:marLeft w:val="0"/>
              <w:marRight w:val="0"/>
              <w:marTop w:val="100"/>
              <w:marBottom w:val="100"/>
              <w:divBdr>
                <w:top w:val="single" w:sz="2" w:space="0" w:color="E3E3E3"/>
                <w:left w:val="single" w:sz="2" w:space="0" w:color="E3E3E3"/>
                <w:bottom w:val="single" w:sz="2" w:space="0" w:color="E3E3E3"/>
                <w:right w:val="single" w:sz="2" w:space="0" w:color="E3E3E3"/>
              </w:divBdr>
              <w:divsChild>
                <w:div w:id="731512845">
                  <w:marLeft w:val="0"/>
                  <w:marRight w:val="0"/>
                  <w:marTop w:val="0"/>
                  <w:marBottom w:val="0"/>
                  <w:divBdr>
                    <w:top w:val="single" w:sz="2" w:space="0" w:color="E3E3E3"/>
                    <w:left w:val="single" w:sz="2" w:space="0" w:color="E3E3E3"/>
                    <w:bottom w:val="single" w:sz="2" w:space="0" w:color="E3E3E3"/>
                    <w:right w:val="single" w:sz="2" w:space="0" w:color="E3E3E3"/>
                  </w:divBdr>
                  <w:divsChild>
                    <w:div w:id="163056771">
                      <w:marLeft w:val="0"/>
                      <w:marRight w:val="0"/>
                      <w:marTop w:val="0"/>
                      <w:marBottom w:val="0"/>
                      <w:divBdr>
                        <w:top w:val="single" w:sz="2" w:space="0" w:color="E3E3E3"/>
                        <w:left w:val="single" w:sz="2" w:space="0" w:color="E3E3E3"/>
                        <w:bottom w:val="single" w:sz="2" w:space="0" w:color="E3E3E3"/>
                        <w:right w:val="single" w:sz="2" w:space="0" w:color="E3E3E3"/>
                      </w:divBdr>
                      <w:divsChild>
                        <w:div w:id="1790275909">
                          <w:marLeft w:val="0"/>
                          <w:marRight w:val="0"/>
                          <w:marTop w:val="0"/>
                          <w:marBottom w:val="0"/>
                          <w:divBdr>
                            <w:top w:val="single" w:sz="2" w:space="0" w:color="E3E3E3"/>
                            <w:left w:val="single" w:sz="2" w:space="0" w:color="E3E3E3"/>
                            <w:bottom w:val="single" w:sz="2" w:space="0" w:color="E3E3E3"/>
                            <w:right w:val="single" w:sz="2" w:space="0" w:color="E3E3E3"/>
                          </w:divBdr>
                          <w:divsChild>
                            <w:div w:id="1955281229">
                              <w:marLeft w:val="0"/>
                              <w:marRight w:val="0"/>
                              <w:marTop w:val="0"/>
                              <w:marBottom w:val="0"/>
                              <w:divBdr>
                                <w:top w:val="single" w:sz="2" w:space="0" w:color="E3E3E3"/>
                                <w:left w:val="single" w:sz="2" w:space="0" w:color="E3E3E3"/>
                                <w:bottom w:val="single" w:sz="2" w:space="0" w:color="E3E3E3"/>
                                <w:right w:val="single" w:sz="2" w:space="0" w:color="E3E3E3"/>
                              </w:divBdr>
                              <w:divsChild>
                                <w:div w:id="752554085">
                                  <w:marLeft w:val="0"/>
                                  <w:marRight w:val="0"/>
                                  <w:marTop w:val="0"/>
                                  <w:marBottom w:val="0"/>
                                  <w:divBdr>
                                    <w:top w:val="single" w:sz="2" w:space="0" w:color="E3E3E3"/>
                                    <w:left w:val="single" w:sz="2" w:space="0" w:color="E3E3E3"/>
                                    <w:bottom w:val="single" w:sz="2" w:space="0" w:color="E3E3E3"/>
                                    <w:right w:val="single" w:sz="2" w:space="0" w:color="E3E3E3"/>
                                  </w:divBdr>
                                  <w:divsChild>
                                    <w:div w:id="5972579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68767610">
                      <w:marLeft w:val="0"/>
                      <w:marRight w:val="0"/>
                      <w:marTop w:val="0"/>
                      <w:marBottom w:val="0"/>
                      <w:divBdr>
                        <w:top w:val="single" w:sz="2" w:space="0" w:color="E3E3E3"/>
                        <w:left w:val="single" w:sz="2" w:space="0" w:color="E3E3E3"/>
                        <w:bottom w:val="single" w:sz="2" w:space="0" w:color="E3E3E3"/>
                        <w:right w:val="single" w:sz="2" w:space="0" w:color="E3E3E3"/>
                      </w:divBdr>
                      <w:divsChild>
                        <w:div w:id="162010401">
                          <w:marLeft w:val="0"/>
                          <w:marRight w:val="0"/>
                          <w:marTop w:val="0"/>
                          <w:marBottom w:val="0"/>
                          <w:divBdr>
                            <w:top w:val="single" w:sz="2" w:space="0" w:color="E3E3E3"/>
                            <w:left w:val="single" w:sz="2" w:space="0" w:color="E3E3E3"/>
                            <w:bottom w:val="single" w:sz="2" w:space="0" w:color="E3E3E3"/>
                            <w:right w:val="single" w:sz="2" w:space="0" w:color="E3E3E3"/>
                          </w:divBdr>
                        </w:div>
                        <w:div w:id="872882248">
                          <w:marLeft w:val="0"/>
                          <w:marRight w:val="0"/>
                          <w:marTop w:val="0"/>
                          <w:marBottom w:val="0"/>
                          <w:divBdr>
                            <w:top w:val="single" w:sz="2" w:space="0" w:color="E3E3E3"/>
                            <w:left w:val="single" w:sz="2" w:space="0" w:color="E3E3E3"/>
                            <w:bottom w:val="single" w:sz="2" w:space="0" w:color="E3E3E3"/>
                            <w:right w:val="single" w:sz="2" w:space="0" w:color="E3E3E3"/>
                          </w:divBdr>
                          <w:divsChild>
                            <w:div w:id="2111658549">
                              <w:marLeft w:val="0"/>
                              <w:marRight w:val="0"/>
                              <w:marTop w:val="0"/>
                              <w:marBottom w:val="0"/>
                              <w:divBdr>
                                <w:top w:val="single" w:sz="2" w:space="0" w:color="E3E3E3"/>
                                <w:left w:val="single" w:sz="2" w:space="0" w:color="E3E3E3"/>
                                <w:bottom w:val="single" w:sz="2" w:space="0" w:color="E3E3E3"/>
                                <w:right w:val="single" w:sz="2" w:space="0" w:color="E3E3E3"/>
                              </w:divBdr>
                              <w:divsChild>
                                <w:div w:id="2078745702">
                                  <w:marLeft w:val="0"/>
                                  <w:marRight w:val="0"/>
                                  <w:marTop w:val="0"/>
                                  <w:marBottom w:val="0"/>
                                  <w:divBdr>
                                    <w:top w:val="single" w:sz="2" w:space="0" w:color="E3E3E3"/>
                                    <w:left w:val="single" w:sz="2" w:space="0" w:color="E3E3E3"/>
                                    <w:bottom w:val="single" w:sz="2" w:space="0" w:color="E3E3E3"/>
                                    <w:right w:val="single" w:sz="2" w:space="0" w:color="E3E3E3"/>
                                  </w:divBdr>
                                  <w:divsChild>
                                    <w:div w:id="6396989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255</Words>
  <Characters>1408</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2024-02-20T17:48:00Z</dcterms:created>
  <dcterms:modified xsi:type="dcterms:W3CDTF">2024-02-20T17:49:00Z</dcterms:modified>
</cp:coreProperties>
</file>