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6425" w:rsidRPr="007B6425" w:rsidRDefault="007B6425" w:rsidP="007B6425">
      <w:r w:rsidRPr="007B6425">
        <w:t xml:space="preserve">plan historique pour le sujet suivant: </w:t>
      </w:r>
      <w:r w:rsidRPr="007B6425">
        <w:rPr>
          <w:highlight w:val="yellow"/>
        </w:rPr>
        <w:t>"Pourquoi le patrimoine est-il une arme pour les groupes terroristes ?"</w:t>
      </w:r>
    </w:p>
    <w:p w:rsidR="007B6425" w:rsidRPr="007B6425" w:rsidRDefault="007B6425" w:rsidP="007B6425">
      <w:bookmarkStart w:id="0" w:name="_GoBack"/>
      <w:bookmarkEnd w:id="0"/>
      <w:r w:rsidRPr="007B6425">
        <w:rPr>
          <w:b/>
          <w:bCs/>
        </w:rPr>
        <w:t>Hier</w:t>
      </w:r>
    </w:p>
    <w:p w:rsidR="007B6425" w:rsidRPr="007B6425" w:rsidRDefault="007B6425" w:rsidP="007B6425">
      <w:pPr>
        <w:numPr>
          <w:ilvl w:val="0"/>
          <w:numId w:val="1"/>
        </w:numPr>
      </w:pPr>
      <w:r w:rsidRPr="007B6425">
        <w:t>Dans le passé, le patrimoine culturel a souvent été la cible de destructions intentionnelles par des groupes terroristes dans le but de semer la terreur, de déstabiliser les sociétés et de promouvoir leur idéologie extrémiste. Des exemples tragiques incluent la destruction des bouddhas de Bâmiyân par les talibans en Afghanistan et les attaques contre des sites historiques en Syrie et en Irak par l'État islamique.</w:t>
      </w:r>
    </w:p>
    <w:p w:rsidR="007B6425" w:rsidRPr="007B6425" w:rsidRDefault="007B6425" w:rsidP="007B6425">
      <w:r w:rsidRPr="007B6425">
        <w:rPr>
          <w:b/>
          <w:bCs/>
        </w:rPr>
        <w:t>Aujourd'hui</w:t>
      </w:r>
    </w:p>
    <w:p w:rsidR="007B6425" w:rsidRPr="007B6425" w:rsidRDefault="007B6425" w:rsidP="007B6425">
      <w:pPr>
        <w:numPr>
          <w:ilvl w:val="0"/>
          <w:numId w:val="2"/>
        </w:numPr>
      </w:pPr>
      <w:r w:rsidRPr="007B6425">
        <w:t>Aujourd'hui, le patrimoine continue d'être une cible pour les groupes terroristes qui cherchent à effacer les traces de cultures et de civilisations différentes de la leur, à saper les identités nationales et à susciter la division et la haine. Les attaques contre des monuments historiques et des sites religieux sont souvent accompagnées de propagande visant à légitimer ces actes de violence et à recruter de nouveaux partisans.</w:t>
      </w:r>
    </w:p>
    <w:p w:rsidR="007B6425" w:rsidRPr="007B6425" w:rsidRDefault="007B6425" w:rsidP="007B6425">
      <w:r w:rsidRPr="007B6425">
        <w:rPr>
          <w:b/>
          <w:bCs/>
        </w:rPr>
        <w:t>Demain</w:t>
      </w:r>
    </w:p>
    <w:p w:rsidR="007B6425" w:rsidRPr="007B6425" w:rsidRDefault="007B6425" w:rsidP="007B6425">
      <w:pPr>
        <w:numPr>
          <w:ilvl w:val="0"/>
          <w:numId w:val="3"/>
        </w:numPr>
      </w:pPr>
      <w:r w:rsidRPr="007B6425">
        <w:t>Demain, la protection du patrimoine contre les groupes terroristes restera un défi majeur pour la communauté internationale. Des mesures de sécurité renforcées, une sensibilisation accrue et une coopération internationale sont essentielles pour prévenir de nouvelles destructions et promouvoir la préservation et la valorisation du patrimoine culturel mondial.</w:t>
      </w:r>
    </w:p>
    <w:p w:rsidR="007B6425" w:rsidRPr="007B6425" w:rsidRDefault="007B6425" w:rsidP="007B6425">
      <w:r w:rsidRPr="007B6425">
        <w:rPr>
          <w:b/>
          <w:bCs/>
        </w:rPr>
        <w:t>Conclusion critique :</w:t>
      </w:r>
    </w:p>
    <w:p w:rsidR="007B6425" w:rsidRPr="007B6425" w:rsidRDefault="007B6425" w:rsidP="007B6425">
      <w:pPr>
        <w:numPr>
          <w:ilvl w:val="0"/>
          <w:numId w:val="4"/>
        </w:numPr>
      </w:pPr>
      <w:r w:rsidRPr="007B6425">
        <w:t>En conclusion, le patrimoine culturel est devenu une arme pour les groupes terroristes en raison de sa valeur symbolique et de son potentiel à susciter des émotions et à attirer l'attention médiatique. La protection de ce patrimoine est non seulement une question de préservation culturelle, mais aussi une question de sécurité mondiale et de lutte contre l'extrémisme et l'intolérance. Il est impératif que la communauté internationale redouble d'efforts pour protéger et sauvegarder notre patrimoine commun pour les générations futures.</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645A8"/>
    <w:multiLevelType w:val="multilevel"/>
    <w:tmpl w:val="23FAA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6D520CB"/>
    <w:multiLevelType w:val="multilevel"/>
    <w:tmpl w:val="8E525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E724120"/>
    <w:multiLevelType w:val="multilevel"/>
    <w:tmpl w:val="6EDA3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38B3AC7"/>
    <w:multiLevelType w:val="multilevel"/>
    <w:tmpl w:val="24C86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425"/>
    <w:rsid w:val="007B6425"/>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FFD58"/>
  <w15:chartTrackingRefBased/>
  <w15:docId w15:val="{51DDB61A-DA43-43F5-8014-44150989F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6613700">
      <w:bodyDiv w:val="1"/>
      <w:marLeft w:val="0"/>
      <w:marRight w:val="0"/>
      <w:marTop w:val="0"/>
      <w:marBottom w:val="0"/>
      <w:divBdr>
        <w:top w:val="none" w:sz="0" w:space="0" w:color="auto"/>
        <w:left w:val="none" w:sz="0" w:space="0" w:color="auto"/>
        <w:bottom w:val="none" w:sz="0" w:space="0" w:color="auto"/>
        <w:right w:val="none" w:sz="0" w:space="0" w:color="auto"/>
      </w:divBdr>
      <w:divsChild>
        <w:div w:id="828713247">
          <w:marLeft w:val="0"/>
          <w:marRight w:val="0"/>
          <w:marTop w:val="0"/>
          <w:marBottom w:val="0"/>
          <w:divBdr>
            <w:top w:val="single" w:sz="2" w:space="0" w:color="E3E3E3"/>
            <w:left w:val="single" w:sz="2" w:space="0" w:color="E3E3E3"/>
            <w:bottom w:val="single" w:sz="2" w:space="0" w:color="E3E3E3"/>
            <w:right w:val="single" w:sz="2" w:space="0" w:color="E3E3E3"/>
          </w:divBdr>
          <w:divsChild>
            <w:div w:id="1886797062">
              <w:marLeft w:val="0"/>
              <w:marRight w:val="0"/>
              <w:marTop w:val="100"/>
              <w:marBottom w:val="100"/>
              <w:divBdr>
                <w:top w:val="single" w:sz="2" w:space="0" w:color="E3E3E3"/>
                <w:left w:val="single" w:sz="2" w:space="0" w:color="E3E3E3"/>
                <w:bottom w:val="single" w:sz="2" w:space="0" w:color="E3E3E3"/>
                <w:right w:val="single" w:sz="2" w:space="0" w:color="E3E3E3"/>
              </w:divBdr>
              <w:divsChild>
                <w:div w:id="2046371545">
                  <w:marLeft w:val="0"/>
                  <w:marRight w:val="0"/>
                  <w:marTop w:val="0"/>
                  <w:marBottom w:val="0"/>
                  <w:divBdr>
                    <w:top w:val="single" w:sz="2" w:space="0" w:color="E3E3E3"/>
                    <w:left w:val="single" w:sz="2" w:space="0" w:color="E3E3E3"/>
                    <w:bottom w:val="single" w:sz="2" w:space="0" w:color="E3E3E3"/>
                    <w:right w:val="single" w:sz="2" w:space="0" w:color="E3E3E3"/>
                  </w:divBdr>
                  <w:divsChild>
                    <w:div w:id="1366716067">
                      <w:marLeft w:val="0"/>
                      <w:marRight w:val="0"/>
                      <w:marTop w:val="0"/>
                      <w:marBottom w:val="0"/>
                      <w:divBdr>
                        <w:top w:val="single" w:sz="2" w:space="0" w:color="E3E3E3"/>
                        <w:left w:val="single" w:sz="2" w:space="0" w:color="E3E3E3"/>
                        <w:bottom w:val="single" w:sz="2" w:space="0" w:color="E3E3E3"/>
                        <w:right w:val="single" w:sz="2" w:space="0" w:color="E3E3E3"/>
                      </w:divBdr>
                      <w:divsChild>
                        <w:div w:id="619531762">
                          <w:marLeft w:val="0"/>
                          <w:marRight w:val="0"/>
                          <w:marTop w:val="0"/>
                          <w:marBottom w:val="0"/>
                          <w:divBdr>
                            <w:top w:val="single" w:sz="2" w:space="0" w:color="E3E3E3"/>
                            <w:left w:val="single" w:sz="2" w:space="0" w:color="E3E3E3"/>
                            <w:bottom w:val="single" w:sz="2" w:space="0" w:color="E3E3E3"/>
                            <w:right w:val="single" w:sz="2" w:space="0" w:color="E3E3E3"/>
                          </w:divBdr>
                          <w:divsChild>
                            <w:div w:id="432552608">
                              <w:marLeft w:val="0"/>
                              <w:marRight w:val="0"/>
                              <w:marTop w:val="0"/>
                              <w:marBottom w:val="0"/>
                              <w:divBdr>
                                <w:top w:val="single" w:sz="2" w:space="0" w:color="E3E3E3"/>
                                <w:left w:val="single" w:sz="2" w:space="0" w:color="E3E3E3"/>
                                <w:bottom w:val="single" w:sz="2" w:space="0" w:color="E3E3E3"/>
                                <w:right w:val="single" w:sz="2" w:space="0" w:color="E3E3E3"/>
                              </w:divBdr>
                              <w:divsChild>
                                <w:div w:id="39281405">
                                  <w:marLeft w:val="0"/>
                                  <w:marRight w:val="0"/>
                                  <w:marTop w:val="0"/>
                                  <w:marBottom w:val="0"/>
                                  <w:divBdr>
                                    <w:top w:val="single" w:sz="2" w:space="0" w:color="E3E3E3"/>
                                    <w:left w:val="single" w:sz="2" w:space="0" w:color="E3E3E3"/>
                                    <w:bottom w:val="single" w:sz="2" w:space="0" w:color="E3E3E3"/>
                                    <w:right w:val="single" w:sz="2" w:space="0" w:color="E3E3E3"/>
                                  </w:divBdr>
                                  <w:divsChild>
                                    <w:div w:id="4011018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31121287">
          <w:marLeft w:val="0"/>
          <w:marRight w:val="0"/>
          <w:marTop w:val="0"/>
          <w:marBottom w:val="0"/>
          <w:divBdr>
            <w:top w:val="single" w:sz="2" w:space="0" w:color="E3E3E3"/>
            <w:left w:val="single" w:sz="2" w:space="0" w:color="E3E3E3"/>
            <w:bottom w:val="single" w:sz="2" w:space="0" w:color="E3E3E3"/>
            <w:right w:val="single" w:sz="2" w:space="0" w:color="E3E3E3"/>
          </w:divBdr>
          <w:divsChild>
            <w:div w:id="249393103">
              <w:marLeft w:val="0"/>
              <w:marRight w:val="0"/>
              <w:marTop w:val="100"/>
              <w:marBottom w:val="100"/>
              <w:divBdr>
                <w:top w:val="single" w:sz="2" w:space="0" w:color="E3E3E3"/>
                <w:left w:val="single" w:sz="2" w:space="0" w:color="E3E3E3"/>
                <w:bottom w:val="single" w:sz="2" w:space="0" w:color="E3E3E3"/>
                <w:right w:val="single" w:sz="2" w:space="0" w:color="E3E3E3"/>
              </w:divBdr>
              <w:divsChild>
                <w:div w:id="1903104385">
                  <w:marLeft w:val="0"/>
                  <w:marRight w:val="0"/>
                  <w:marTop w:val="0"/>
                  <w:marBottom w:val="0"/>
                  <w:divBdr>
                    <w:top w:val="single" w:sz="2" w:space="0" w:color="E3E3E3"/>
                    <w:left w:val="single" w:sz="2" w:space="0" w:color="E3E3E3"/>
                    <w:bottom w:val="single" w:sz="2" w:space="0" w:color="E3E3E3"/>
                    <w:right w:val="single" w:sz="2" w:space="0" w:color="E3E3E3"/>
                  </w:divBdr>
                  <w:divsChild>
                    <w:div w:id="617295842">
                      <w:marLeft w:val="0"/>
                      <w:marRight w:val="0"/>
                      <w:marTop w:val="0"/>
                      <w:marBottom w:val="0"/>
                      <w:divBdr>
                        <w:top w:val="single" w:sz="2" w:space="0" w:color="E3E3E3"/>
                        <w:left w:val="single" w:sz="2" w:space="0" w:color="E3E3E3"/>
                        <w:bottom w:val="single" w:sz="2" w:space="0" w:color="E3E3E3"/>
                        <w:right w:val="single" w:sz="2" w:space="0" w:color="E3E3E3"/>
                      </w:divBdr>
                      <w:divsChild>
                        <w:div w:id="1068268310">
                          <w:marLeft w:val="0"/>
                          <w:marRight w:val="0"/>
                          <w:marTop w:val="0"/>
                          <w:marBottom w:val="0"/>
                          <w:divBdr>
                            <w:top w:val="single" w:sz="2" w:space="0" w:color="E3E3E3"/>
                            <w:left w:val="single" w:sz="2" w:space="0" w:color="E3E3E3"/>
                            <w:bottom w:val="single" w:sz="2" w:space="0" w:color="E3E3E3"/>
                            <w:right w:val="single" w:sz="2" w:space="0" w:color="E3E3E3"/>
                          </w:divBdr>
                          <w:divsChild>
                            <w:div w:id="687022591">
                              <w:marLeft w:val="0"/>
                              <w:marRight w:val="0"/>
                              <w:marTop w:val="0"/>
                              <w:marBottom w:val="0"/>
                              <w:divBdr>
                                <w:top w:val="single" w:sz="2" w:space="0" w:color="E3E3E3"/>
                                <w:left w:val="single" w:sz="2" w:space="0" w:color="E3E3E3"/>
                                <w:bottom w:val="single" w:sz="2" w:space="0" w:color="E3E3E3"/>
                                <w:right w:val="single" w:sz="2" w:space="0" w:color="E3E3E3"/>
                              </w:divBdr>
                              <w:divsChild>
                                <w:div w:id="677390743">
                                  <w:marLeft w:val="0"/>
                                  <w:marRight w:val="0"/>
                                  <w:marTop w:val="0"/>
                                  <w:marBottom w:val="0"/>
                                  <w:divBdr>
                                    <w:top w:val="single" w:sz="2" w:space="0" w:color="E3E3E3"/>
                                    <w:left w:val="single" w:sz="2" w:space="0" w:color="E3E3E3"/>
                                    <w:bottom w:val="single" w:sz="2" w:space="0" w:color="E3E3E3"/>
                                    <w:right w:val="single" w:sz="2" w:space="0" w:color="E3E3E3"/>
                                  </w:divBdr>
                                  <w:divsChild>
                                    <w:div w:id="80015426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33542824">
                      <w:marLeft w:val="0"/>
                      <w:marRight w:val="0"/>
                      <w:marTop w:val="0"/>
                      <w:marBottom w:val="0"/>
                      <w:divBdr>
                        <w:top w:val="single" w:sz="2" w:space="0" w:color="E3E3E3"/>
                        <w:left w:val="single" w:sz="2" w:space="0" w:color="E3E3E3"/>
                        <w:bottom w:val="single" w:sz="2" w:space="0" w:color="E3E3E3"/>
                        <w:right w:val="single" w:sz="2" w:space="0" w:color="E3E3E3"/>
                      </w:divBdr>
                      <w:divsChild>
                        <w:div w:id="2065712113">
                          <w:marLeft w:val="0"/>
                          <w:marRight w:val="0"/>
                          <w:marTop w:val="0"/>
                          <w:marBottom w:val="0"/>
                          <w:divBdr>
                            <w:top w:val="single" w:sz="2" w:space="0" w:color="E3E3E3"/>
                            <w:left w:val="single" w:sz="2" w:space="0" w:color="E3E3E3"/>
                            <w:bottom w:val="single" w:sz="2" w:space="0" w:color="E3E3E3"/>
                            <w:right w:val="single" w:sz="2" w:space="0" w:color="E3E3E3"/>
                          </w:divBdr>
                        </w:div>
                        <w:div w:id="662782125">
                          <w:marLeft w:val="0"/>
                          <w:marRight w:val="0"/>
                          <w:marTop w:val="0"/>
                          <w:marBottom w:val="0"/>
                          <w:divBdr>
                            <w:top w:val="single" w:sz="2" w:space="0" w:color="E3E3E3"/>
                            <w:left w:val="single" w:sz="2" w:space="0" w:color="E3E3E3"/>
                            <w:bottom w:val="single" w:sz="2" w:space="0" w:color="E3E3E3"/>
                            <w:right w:val="single" w:sz="2" w:space="0" w:color="E3E3E3"/>
                          </w:divBdr>
                          <w:divsChild>
                            <w:div w:id="712274029">
                              <w:marLeft w:val="0"/>
                              <w:marRight w:val="0"/>
                              <w:marTop w:val="0"/>
                              <w:marBottom w:val="0"/>
                              <w:divBdr>
                                <w:top w:val="single" w:sz="2" w:space="0" w:color="E3E3E3"/>
                                <w:left w:val="single" w:sz="2" w:space="0" w:color="E3E3E3"/>
                                <w:bottom w:val="single" w:sz="2" w:space="0" w:color="E3E3E3"/>
                                <w:right w:val="single" w:sz="2" w:space="0" w:color="E3E3E3"/>
                              </w:divBdr>
                              <w:divsChild>
                                <w:div w:id="460346308">
                                  <w:marLeft w:val="0"/>
                                  <w:marRight w:val="0"/>
                                  <w:marTop w:val="0"/>
                                  <w:marBottom w:val="0"/>
                                  <w:divBdr>
                                    <w:top w:val="single" w:sz="2" w:space="0" w:color="E3E3E3"/>
                                    <w:left w:val="single" w:sz="2" w:space="0" w:color="E3E3E3"/>
                                    <w:bottom w:val="single" w:sz="2" w:space="0" w:color="E3E3E3"/>
                                    <w:right w:val="single" w:sz="2" w:space="0" w:color="E3E3E3"/>
                                  </w:divBdr>
                                  <w:divsChild>
                                    <w:div w:id="73092920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293</Words>
  <Characters>1614</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2024-02-20T16:42:00Z</dcterms:created>
  <dcterms:modified xsi:type="dcterms:W3CDTF">2024-02-20T16:43:00Z</dcterms:modified>
</cp:coreProperties>
</file>