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F77" w:rsidRPr="002C0F77" w:rsidRDefault="002C0F77" w:rsidP="002C0F77">
      <w:r w:rsidRPr="002C0F77">
        <w:rPr>
          <w:b/>
          <w:bCs/>
        </w:rPr>
        <w:t xml:space="preserve">Plan en « Nous / vous / ils » pour répondre à la question : </w:t>
      </w:r>
      <w:r w:rsidRPr="002C0F77">
        <w:rPr>
          <w:b/>
          <w:bCs/>
          <w:highlight w:val="yellow"/>
        </w:rPr>
        <w:t>"Comment fonctionne un data center, et quelle est son utilité ?"</w:t>
      </w:r>
      <w:bookmarkStart w:id="0" w:name="_GoBack"/>
      <w:bookmarkEnd w:id="0"/>
    </w:p>
    <w:p w:rsidR="002C0F77" w:rsidRPr="002C0F77" w:rsidRDefault="002C0F77" w:rsidP="002C0F77">
      <w:r w:rsidRPr="002C0F77">
        <w:rPr>
          <w:b/>
          <w:bCs/>
        </w:rPr>
        <w:t>Nous :</w:t>
      </w:r>
    </w:p>
    <w:p w:rsidR="002C0F77" w:rsidRPr="002C0F77" w:rsidRDefault="002C0F77" w:rsidP="002C0F77">
      <w:pPr>
        <w:numPr>
          <w:ilvl w:val="0"/>
          <w:numId w:val="1"/>
        </w:numPr>
      </w:pPr>
      <w:r w:rsidRPr="002C0F77">
        <w:t>Pour nous, techniciens et spécialistes des technologies de l'information, un data center est un centre de traitement et de stockage de données informatiques qui abrite des serveurs, des équipements réseau et des systèmes de refroidissement. Nous comprenons que son fonctionnement repose sur une infrastructure complexe et sécurisée permettant de garantir la disponibilité, la confidentialité et l'intégrité des données hébergées.</w:t>
      </w:r>
    </w:p>
    <w:p w:rsidR="002C0F77" w:rsidRPr="002C0F77" w:rsidRDefault="002C0F77" w:rsidP="002C0F77">
      <w:r w:rsidRPr="002C0F77">
        <w:rPr>
          <w:b/>
          <w:bCs/>
        </w:rPr>
        <w:t>Vous :</w:t>
      </w:r>
    </w:p>
    <w:p w:rsidR="002C0F77" w:rsidRPr="002C0F77" w:rsidRDefault="002C0F77" w:rsidP="002C0F77">
      <w:pPr>
        <w:numPr>
          <w:ilvl w:val="0"/>
          <w:numId w:val="2"/>
        </w:numPr>
      </w:pPr>
      <w:r w:rsidRPr="002C0F77">
        <w:t>Pour vous, utilisateurs de services en ligne et entreprises, les data centers jouent un rôle crucial dans la gestion et le traitement des données numériques. Vous bénéficiez de l'infrastructure de ces centres de données pour accéder à des applications et des services en ligne, stocker des fichiers et des informations confidentielles, et assurer la continuité de vos activités numériques.</w:t>
      </w:r>
    </w:p>
    <w:p w:rsidR="002C0F77" w:rsidRPr="002C0F77" w:rsidRDefault="002C0F77" w:rsidP="002C0F77">
      <w:r w:rsidRPr="002C0F77">
        <w:rPr>
          <w:b/>
          <w:bCs/>
        </w:rPr>
        <w:t>Ils :</w:t>
      </w:r>
    </w:p>
    <w:p w:rsidR="002C0F77" w:rsidRPr="002C0F77" w:rsidRDefault="002C0F77" w:rsidP="002C0F77">
      <w:pPr>
        <w:numPr>
          <w:ilvl w:val="0"/>
          <w:numId w:val="3"/>
        </w:numPr>
      </w:pPr>
      <w:r w:rsidRPr="002C0F77">
        <w:t>Du côté des entreprises exploitant des data centers, ils investissent dans des technologies de pointe et des mesures de sécurité pour garantir la fiabilité et la performance de leurs infrastructures. Ils offrent des services d'hébergement cloud, de stockage de données et de traitement de l'information à leurs clients, contribuant ainsi à la transformation numérique et à l'innovation dans divers secteurs économiques.</w:t>
      </w:r>
    </w:p>
    <w:p w:rsidR="002C0F77" w:rsidRPr="002C0F77" w:rsidRDefault="002C0F77" w:rsidP="002C0F77">
      <w:r w:rsidRPr="002C0F77">
        <w:rPr>
          <w:b/>
          <w:bCs/>
        </w:rPr>
        <w:t>Conclusion :</w:t>
      </w:r>
    </w:p>
    <w:p w:rsidR="002C0F77" w:rsidRPr="002C0F77" w:rsidRDefault="002C0F77" w:rsidP="002C0F77">
      <w:pPr>
        <w:numPr>
          <w:ilvl w:val="0"/>
          <w:numId w:val="4"/>
        </w:numPr>
      </w:pPr>
      <w:r w:rsidRPr="002C0F77">
        <w:t>En conclusion, les data centers sont des infrastructures essentielles de l'économie numérique, permettant le stockage, le traitement et la gestion des données à grande échelle. Leur utilité se manifeste dans divers domaines, de la fourniture de services en ligne à la sauvegarde et à la protection des informations sensibles. Leur fonctionnement efficace et sécurisé est crucial pour répondre aux besoins croissants en matière de connectivité et de traitement de données dans notre société moderne.</w:t>
      </w:r>
    </w:p>
    <w:p w:rsidR="002C0F77" w:rsidRPr="002C0F77" w:rsidRDefault="002C0F77" w:rsidP="002C0F77">
      <w:pPr>
        <w:rPr>
          <w:vanish/>
        </w:rPr>
      </w:pPr>
      <w:r w:rsidRPr="002C0F77">
        <w:rPr>
          <w:vanish/>
        </w:rPr>
        <w:t>Haut du formulaire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E5799"/>
    <w:multiLevelType w:val="multilevel"/>
    <w:tmpl w:val="BB5A1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4617343"/>
    <w:multiLevelType w:val="multilevel"/>
    <w:tmpl w:val="3D1E2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805D4F"/>
    <w:multiLevelType w:val="multilevel"/>
    <w:tmpl w:val="BE1A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EC2CA6"/>
    <w:multiLevelType w:val="multilevel"/>
    <w:tmpl w:val="1DFA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F77"/>
    <w:rsid w:val="002C0F77"/>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B6D048-63B3-438B-8B75-860DC767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2102604">
      <w:bodyDiv w:val="1"/>
      <w:marLeft w:val="0"/>
      <w:marRight w:val="0"/>
      <w:marTop w:val="0"/>
      <w:marBottom w:val="0"/>
      <w:divBdr>
        <w:top w:val="none" w:sz="0" w:space="0" w:color="auto"/>
        <w:left w:val="none" w:sz="0" w:space="0" w:color="auto"/>
        <w:bottom w:val="none" w:sz="0" w:space="0" w:color="auto"/>
        <w:right w:val="none" w:sz="0" w:space="0" w:color="auto"/>
      </w:divBdr>
      <w:divsChild>
        <w:div w:id="1003781179">
          <w:marLeft w:val="0"/>
          <w:marRight w:val="0"/>
          <w:marTop w:val="0"/>
          <w:marBottom w:val="0"/>
          <w:divBdr>
            <w:top w:val="single" w:sz="2" w:space="0" w:color="E3E3E3"/>
            <w:left w:val="single" w:sz="2" w:space="0" w:color="E3E3E3"/>
            <w:bottom w:val="single" w:sz="2" w:space="0" w:color="E3E3E3"/>
            <w:right w:val="single" w:sz="2" w:space="0" w:color="E3E3E3"/>
          </w:divBdr>
          <w:divsChild>
            <w:div w:id="1643390453">
              <w:marLeft w:val="0"/>
              <w:marRight w:val="0"/>
              <w:marTop w:val="0"/>
              <w:marBottom w:val="0"/>
              <w:divBdr>
                <w:top w:val="single" w:sz="2" w:space="0" w:color="E3E3E3"/>
                <w:left w:val="single" w:sz="2" w:space="0" w:color="E3E3E3"/>
                <w:bottom w:val="single" w:sz="2" w:space="0" w:color="E3E3E3"/>
                <w:right w:val="single" w:sz="2" w:space="0" w:color="E3E3E3"/>
              </w:divBdr>
              <w:divsChild>
                <w:div w:id="1696808049">
                  <w:marLeft w:val="0"/>
                  <w:marRight w:val="0"/>
                  <w:marTop w:val="0"/>
                  <w:marBottom w:val="0"/>
                  <w:divBdr>
                    <w:top w:val="single" w:sz="2" w:space="0" w:color="E3E3E3"/>
                    <w:left w:val="single" w:sz="2" w:space="0" w:color="E3E3E3"/>
                    <w:bottom w:val="single" w:sz="2" w:space="0" w:color="E3E3E3"/>
                    <w:right w:val="single" w:sz="2" w:space="0" w:color="E3E3E3"/>
                  </w:divBdr>
                  <w:divsChild>
                    <w:div w:id="1842771155">
                      <w:marLeft w:val="0"/>
                      <w:marRight w:val="0"/>
                      <w:marTop w:val="0"/>
                      <w:marBottom w:val="0"/>
                      <w:divBdr>
                        <w:top w:val="single" w:sz="2" w:space="0" w:color="E3E3E3"/>
                        <w:left w:val="single" w:sz="2" w:space="0" w:color="E3E3E3"/>
                        <w:bottom w:val="single" w:sz="2" w:space="0" w:color="E3E3E3"/>
                        <w:right w:val="single" w:sz="2" w:space="0" w:color="E3E3E3"/>
                      </w:divBdr>
                      <w:divsChild>
                        <w:div w:id="1356227253">
                          <w:marLeft w:val="0"/>
                          <w:marRight w:val="0"/>
                          <w:marTop w:val="0"/>
                          <w:marBottom w:val="0"/>
                          <w:divBdr>
                            <w:top w:val="single" w:sz="2" w:space="0" w:color="E3E3E3"/>
                            <w:left w:val="single" w:sz="2" w:space="0" w:color="E3E3E3"/>
                            <w:bottom w:val="single" w:sz="2" w:space="0" w:color="E3E3E3"/>
                            <w:right w:val="single" w:sz="2" w:space="0" w:color="E3E3E3"/>
                          </w:divBdr>
                          <w:divsChild>
                            <w:div w:id="462424764">
                              <w:marLeft w:val="0"/>
                              <w:marRight w:val="0"/>
                              <w:marTop w:val="100"/>
                              <w:marBottom w:val="100"/>
                              <w:divBdr>
                                <w:top w:val="single" w:sz="2" w:space="0" w:color="E3E3E3"/>
                                <w:left w:val="single" w:sz="2" w:space="0" w:color="E3E3E3"/>
                                <w:bottom w:val="single" w:sz="2" w:space="0" w:color="E3E3E3"/>
                                <w:right w:val="single" w:sz="2" w:space="0" w:color="E3E3E3"/>
                              </w:divBdr>
                              <w:divsChild>
                                <w:div w:id="1676955427">
                                  <w:marLeft w:val="0"/>
                                  <w:marRight w:val="0"/>
                                  <w:marTop w:val="0"/>
                                  <w:marBottom w:val="0"/>
                                  <w:divBdr>
                                    <w:top w:val="single" w:sz="2" w:space="0" w:color="E3E3E3"/>
                                    <w:left w:val="single" w:sz="2" w:space="0" w:color="E3E3E3"/>
                                    <w:bottom w:val="single" w:sz="2" w:space="0" w:color="E3E3E3"/>
                                    <w:right w:val="single" w:sz="2" w:space="0" w:color="E3E3E3"/>
                                  </w:divBdr>
                                  <w:divsChild>
                                    <w:div w:id="895244787">
                                      <w:marLeft w:val="0"/>
                                      <w:marRight w:val="0"/>
                                      <w:marTop w:val="0"/>
                                      <w:marBottom w:val="0"/>
                                      <w:divBdr>
                                        <w:top w:val="single" w:sz="2" w:space="0" w:color="E3E3E3"/>
                                        <w:left w:val="single" w:sz="2" w:space="0" w:color="E3E3E3"/>
                                        <w:bottom w:val="single" w:sz="2" w:space="0" w:color="E3E3E3"/>
                                        <w:right w:val="single" w:sz="2" w:space="0" w:color="E3E3E3"/>
                                      </w:divBdr>
                                      <w:divsChild>
                                        <w:div w:id="214781992">
                                          <w:marLeft w:val="0"/>
                                          <w:marRight w:val="0"/>
                                          <w:marTop w:val="0"/>
                                          <w:marBottom w:val="0"/>
                                          <w:divBdr>
                                            <w:top w:val="single" w:sz="2" w:space="0" w:color="E3E3E3"/>
                                            <w:left w:val="single" w:sz="2" w:space="0" w:color="E3E3E3"/>
                                            <w:bottom w:val="single" w:sz="2" w:space="0" w:color="E3E3E3"/>
                                            <w:right w:val="single" w:sz="2" w:space="0" w:color="E3E3E3"/>
                                          </w:divBdr>
                                          <w:divsChild>
                                            <w:div w:id="1029447943">
                                              <w:marLeft w:val="0"/>
                                              <w:marRight w:val="0"/>
                                              <w:marTop w:val="0"/>
                                              <w:marBottom w:val="0"/>
                                              <w:divBdr>
                                                <w:top w:val="single" w:sz="2" w:space="0" w:color="E3E3E3"/>
                                                <w:left w:val="single" w:sz="2" w:space="0" w:color="E3E3E3"/>
                                                <w:bottom w:val="single" w:sz="2" w:space="0" w:color="E3E3E3"/>
                                                <w:right w:val="single" w:sz="2" w:space="0" w:color="E3E3E3"/>
                                              </w:divBdr>
                                              <w:divsChild>
                                                <w:div w:id="738753299">
                                                  <w:marLeft w:val="0"/>
                                                  <w:marRight w:val="0"/>
                                                  <w:marTop w:val="0"/>
                                                  <w:marBottom w:val="0"/>
                                                  <w:divBdr>
                                                    <w:top w:val="single" w:sz="2" w:space="0" w:color="E3E3E3"/>
                                                    <w:left w:val="single" w:sz="2" w:space="0" w:color="E3E3E3"/>
                                                    <w:bottom w:val="single" w:sz="2" w:space="0" w:color="E3E3E3"/>
                                                    <w:right w:val="single" w:sz="2" w:space="0" w:color="E3E3E3"/>
                                                  </w:divBdr>
                                                  <w:divsChild>
                                                    <w:div w:id="11455856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127582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1623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2024-02-20T16:28:00Z</dcterms:created>
  <dcterms:modified xsi:type="dcterms:W3CDTF">2024-02-20T16:28:00Z</dcterms:modified>
</cp:coreProperties>
</file>