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C8E" w:rsidRPr="00902C8E" w:rsidRDefault="00902C8E" w:rsidP="00902C8E">
      <w:r w:rsidRPr="00902C8E">
        <w:t>plan historique pour le sujet suivant</w:t>
      </w:r>
      <w:r w:rsidRPr="00902C8E">
        <w:rPr>
          <w:highlight w:val="yellow"/>
        </w:rPr>
        <w:t>: "Comment expliquer les propriétés macroscopiques d’un cristal ?"</w:t>
      </w:r>
    </w:p>
    <w:p w:rsidR="00902C8E" w:rsidRPr="00902C8E" w:rsidRDefault="00902C8E" w:rsidP="00902C8E">
      <w:bookmarkStart w:id="0" w:name="_GoBack"/>
      <w:bookmarkEnd w:id="0"/>
      <w:r w:rsidRPr="00902C8E">
        <w:rPr>
          <w:b/>
          <w:bCs/>
        </w:rPr>
        <w:t>Hier</w:t>
      </w:r>
    </w:p>
    <w:p w:rsidR="00902C8E" w:rsidRPr="00902C8E" w:rsidRDefault="00902C8E" w:rsidP="00902C8E">
      <w:pPr>
        <w:numPr>
          <w:ilvl w:val="0"/>
          <w:numId w:val="1"/>
        </w:numPr>
      </w:pPr>
      <w:r w:rsidRPr="00902C8E">
        <w:t>Dans le passé, la compréhension des propriétés macroscopiques d'un cristal reposait principalement sur des observations empiriques et des modèles rudimentaires. Les premières théories sur la structure cristalline remontent à l'Antiquité, mais ce n'est qu'au XIXe siècle que des avancées significatives ont été réalisées dans ce domaine, notamment avec le développement de la cristallographie.</w:t>
      </w:r>
    </w:p>
    <w:p w:rsidR="00902C8E" w:rsidRPr="00902C8E" w:rsidRDefault="00902C8E" w:rsidP="00902C8E">
      <w:r w:rsidRPr="00902C8E">
        <w:rPr>
          <w:b/>
          <w:bCs/>
        </w:rPr>
        <w:t>Aujourd'hui</w:t>
      </w:r>
    </w:p>
    <w:p w:rsidR="00902C8E" w:rsidRPr="00902C8E" w:rsidRDefault="00902C8E" w:rsidP="00902C8E">
      <w:pPr>
        <w:numPr>
          <w:ilvl w:val="0"/>
          <w:numId w:val="2"/>
        </w:numPr>
      </w:pPr>
      <w:r w:rsidRPr="00902C8E">
        <w:t>Aujourd'hui, notre compréhension des propriétés macroscopiques des cristaux repose sur des fondements scientifiques solides, principalement dans les domaines de la physique et de la chimie. Les cristaux sont caractérisés par leur arrangement périodique et ordonné d'atomes ou de molécules, ce qui leur confère des propriétés physiques distinctes telles que la transparence, la dureté, la conductivité électrique et thermique, et la biréfringence.</w:t>
      </w:r>
    </w:p>
    <w:p w:rsidR="00902C8E" w:rsidRPr="00902C8E" w:rsidRDefault="00902C8E" w:rsidP="00902C8E">
      <w:r w:rsidRPr="00902C8E">
        <w:rPr>
          <w:b/>
          <w:bCs/>
        </w:rPr>
        <w:t>Demain</w:t>
      </w:r>
    </w:p>
    <w:p w:rsidR="00902C8E" w:rsidRPr="00902C8E" w:rsidRDefault="00902C8E" w:rsidP="00902C8E">
      <w:pPr>
        <w:numPr>
          <w:ilvl w:val="0"/>
          <w:numId w:val="3"/>
        </w:numPr>
      </w:pPr>
      <w:r w:rsidRPr="00902C8E">
        <w:t>Demain, avec les progrès continus de la recherche en science des matériaux et en nanotechnologie, nous pourrions être en mesure de manipuler et de contrôler les propriétés macroscopiques des cristaux de manière encore plus précise. Cela pourrait ouvrir la voie à de nouvelles applications dans des domaines tels que l'électronique, l'optique, la médecine et l'énergie.</w:t>
      </w:r>
    </w:p>
    <w:p w:rsidR="00902C8E" w:rsidRPr="00902C8E" w:rsidRDefault="00902C8E" w:rsidP="00902C8E">
      <w:r w:rsidRPr="00902C8E">
        <w:rPr>
          <w:b/>
          <w:bCs/>
        </w:rPr>
        <w:t>Conclusion critique :</w:t>
      </w:r>
    </w:p>
    <w:p w:rsidR="00902C8E" w:rsidRPr="00902C8E" w:rsidRDefault="00902C8E" w:rsidP="00902C8E">
      <w:pPr>
        <w:numPr>
          <w:ilvl w:val="0"/>
          <w:numId w:val="4"/>
        </w:numPr>
      </w:pPr>
      <w:r w:rsidRPr="00902C8E">
        <w:t>En conclusion, l'explication des propriétés macroscopiques d'un cristal a évolué de façon significative au fil du temps, passant d'une approche purement descriptive à une approche basée sur des principes scientifiques rigoureux. Cette évolution reflète les progrès de la science et de la technologie, ainsi que notre capacité croissante à comprendre et à exploiter les propriétés des matériaux cristallins pour répondre aux défis et aux opportunités de notre époque.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466E8"/>
    <w:multiLevelType w:val="multilevel"/>
    <w:tmpl w:val="5AE6A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F773285"/>
    <w:multiLevelType w:val="multilevel"/>
    <w:tmpl w:val="A3267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5413020"/>
    <w:multiLevelType w:val="multilevel"/>
    <w:tmpl w:val="E1029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9DA679A"/>
    <w:multiLevelType w:val="multilevel"/>
    <w:tmpl w:val="93F0D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8E"/>
    <w:rsid w:val="00902C8E"/>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BCD8A"/>
  <w15:chartTrackingRefBased/>
  <w15:docId w15:val="{C465AEFF-71EA-40E2-ACA3-3C07CA43D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499246">
      <w:bodyDiv w:val="1"/>
      <w:marLeft w:val="0"/>
      <w:marRight w:val="0"/>
      <w:marTop w:val="0"/>
      <w:marBottom w:val="0"/>
      <w:divBdr>
        <w:top w:val="none" w:sz="0" w:space="0" w:color="auto"/>
        <w:left w:val="none" w:sz="0" w:space="0" w:color="auto"/>
        <w:bottom w:val="none" w:sz="0" w:space="0" w:color="auto"/>
        <w:right w:val="none" w:sz="0" w:space="0" w:color="auto"/>
      </w:divBdr>
      <w:divsChild>
        <w:div w:id="483200848">
          <w:marLeft w:val="0"/>
          <w:marRight w:val="0"/>
          <w:marTop w:val="0"/>
          <w:marBottom w:val="0"/>
          <w:divBdr>
            <w:top w:val="single" w:sz="2" w:space="0" w:color="E3E3E3"/>
            <w:left w:val="single" w:sz="2" w:space="0" w:color="E3E3E3"/>
            <w:bottom w:val="single" w:sz="2" w:space="0" w:color="E3E3E3"/>
            <w:right w:val="single" w:sz="2" w:space="0" w:color="E3E3E3"/>
          </w:divBdr>
          <w:divsChild>
            <w:div w:id="390231849">
              <w:marLeft w:val="0"/>
              <w:marRight w:val="0"/>
              <w:marTop w:val="100"/>
              <w:marBottom w:val="100"/>
              <w:divBdr>
                <w:top w:val="single" w:sz="2" w:space="0" w:color="E3E3E3"/>
                <w:left w:val="single" w:sz="2" w:space="0" w:color="E3E3E3"/>
                <w:bottom w:val="single" w:sz="2" w:space="0" w:color="E3E3E3"/>
                <w:right w:val="single" w:sz="2" w:space="0" w:color="E3E3E3"/>
              </w:divBdr>
              <w:divsChild>
                <w:div w:id="725877147">
                  <w:marLeft w:val="0"/>
                  <w:marRight w:val="0"/>
                  <w:marTop w:val="0"/>
                  <w:marBottom w:val="0"/>
                  <w:divBdr>
                    <w:top w:val="single" w:sz="2" w:space="0" w:color="E3E3E3"/>
                    <w:left w:val="single" w:sz="2" w:space="0" w:color="E3E3E3"/>
                    <w:bottom w:val="single" w:sz="2" w:space="0" w:color="E3E3E3"/>
                    <w:right w:val="single" w:sz="2" w:space="0" w:color="E3E3E3"/>
                  </w:divBdr>
                  <w:divsChild>
                    <w:div w:id="1187711815">
                      <w:marLeft w:val="0"/>
                      <w:marRight w:val="0"/>
                      <w:marTop w:val="0"/>
                      <w:marBottom w:val="0"/>
                      <w:divBdr>
                        <w:top w:val="single" w:sz="2" w:space="0" w:color="E3E3E3"/>
                        <w:left w:val="single" w:sz="2" w:space="0" w:color="E3E3E3"/>
                        <w:bottom w:val="single" w:sz="2" w:space="0" w:color="E3E3E3"/>
                        <w:right w:val="single" w:sz="2" w:space="0" w:color="E3E3E3"/>
                      </w:divBdr>
                      <w:divsChild>
                        <w:div w:id="1747072135">
                          <w:marLeft w:val="0"/>
                          <w:marRight w:val="0"/>
                          <w:marTop w:val="0"/>
                          <w:marBottom w:val="0"/>
                          <w:divBdr>
                            <w:top w:val="single" w:sz="2" w:space="0" w:color="E3E3E3"/>
                            <w:left w:val="single" w:sz="2" w:space="0" w:color="E3E3E3"/>
                            <w:bottom w:val="single" w:sz="2" w:space="0" w:color="E3E3E3"/>
                            <w:right w:val="single" w:sz="2" w:space="0" w:color="E3E3E3"/>
                          </w:divBdr>
                          <w:divsChild>
                            <w:div w:id="93091654">
                              <w:marLeft w:val="0"/>
                              <w:marRight w:val="0"/>
                              <w:marTop w:val="0"/>
                              <w:marBottom w:val="0"/>
                              <w:divBdr>
                                <w:top w:val="single" w:sz="2" w:space="0" w:color="E3E3E3"/>
                                <w:left w:val="single" w:sz="2" w:space="0" w:color="E3E3E3"/>
                                <w:bottom w:val="single" w:sz="2" w:space="0" w:color="E3E3E3"/>
                                <w:right w:val="single" w:sz="2" w:space="0" w:color="E3E3E3"/>
                              </w:divBdr>
                              <w:divsChild>
                                <w:div w:id="882786652">
                                  <w:marLeft w:val="0"/>
                                  <w:marRight w:val="0"/>
                                  <w:marTop w:val="0"/>
                                  <w:marBottom w:val="0"/>
                                  <w:divBdr>
                                    <w:top w:val="single" w:sz="2" w:space="0" w:color="E3E3E3"/>
                                    <w:left w:val="single" w:sz="2" w:space="0" w:color="E3E3E3"/>
                                    <w:bottom w:val="single" w:sz="2" w:space="0" w:color="E3E3E3"/>
                                    <w:right w:val="single" w:sz="2" w:space="0" w:color="E3E3E3"/>
                                  </w:divBdr>
                                  <w:divsChild>
                                    <w:div w:id="801518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90049666">
          <w:marLeft w:val="0"/>
          <w:marRight w:val="0"/>
          <w:marTop w:val="0"/>
          <w:marBottom w:val="0"/>
          <w:divBdr>
            <w:top w:val="single" w:sz="2" w:space="0" w:color="E3E3E3"/>
            <w:left w:val="single" w:sz="2" w:space="0" w:color="E3E3E3"/>
            <w:bottom w:val="single" w:sz="2" w:space="0" w:color="E3E3E3"/>
            <w:right w:val="single" w:sz="2" w:space="0" w:color="E3E3E3"/>
          </w:divBdr>
          <w:divsChild>
            <w:div w:id="773136877">
              <w:marLeft w:val="0"/>
              <w:marRight w:val="0"/>
              <w:marTop w:val="100"/>
              <w:marBottom w:val="100"/>
              <w:divBdr>
                <w:top w:val="single" w:sz="2" w:space="0" w:color="E3E3E3"/>
                <w:left w:val="single" w:sz="2" w:space="0" w:color="E3E3E3"/>
                <w:bottom w:val="single" w:sz="2" w:space="0" w:color="E3E3E3"/>
                <w:right w:val="single" w:sz="2" w:space="0" w:color="E3E3E3"/>
              </w:divBdr>
              <w:divsChild>
                <w:div w:id="2039351251">
                  <w:marLeft w:val="0"/>
                  <w:marRight w:val="0"/>
                  <w:marTop w:val="0"/>
                  <w:marBottom w:val="0"/>
                  <w:divBdr>
                    <w:top w:val="single" w:sz="2" w:space="0" w:color="E3E3E3"/>
                    <w:left w:val="single" w:sz="2" w:space="0" w:color="E3E3E3"/>
                    <w:bottom w:val="single" w:sz="2" w:space="0" w:color="E3E3E3"/>
                    <w:right w:val="single" w:sz="2" w:space="0" w:color="E3E3E3"/>
                  </w:divBdr>
                  <w:divsChild>
                    <w:div w:id="2017339833">
                      <w:marLeft w:val="0"/>
                      <w:marRight w:val="0"/>
                      <w:marTop w:val="0"/>
                      <w:marBottom w:val="0"/>
                      <w:divBdr>
                        <w:top w:val="single" w:sz="2" w:space="0" w:color="E3E3E3"/>
                        <w:left w:val="single" w:sz="2" w:space="0" w:color="E3E3E3"/>
                        <w:bottom w:val="single" w:sz="2" w:space="0" w:color="E3E3E3"/>
                        <w:right w:val="single" w:sz="2" w:space="0" w:color="E3E3E3"/>
                      </w:divBdr>
                      <w:divsChild>
                        <w:div w:id="186481963">
                          <w:marLeft w:val="0"/>
                          <w:marRight w:val="0"/>
                          <w:marTop w:val="0"/>
                          <w:marBottom w:val="0"/>
                          <w:divBdr>
                            <w:top w:val="single" w:sz="2" w:space="0" w:color="E3E3E3"/>
                            <w:left w:val="single" w:sz="2" w:space="0" w:color="E3E3E3"/>
                            <w:bottom w:val="single" w:sz="2" w:space="0" w:color="E3E3E3"/>
                            <w:right w:val="single" w:sz="2" w:space="0" w:color="E3E3E3"/>
                          </w:divBdr>
                          <w:divsChild>
                            <w:div w:id="389694079">
                              <w:marLeft w:val="0"/>
                              <w:marRight w:val="0"/>
                              <w:marTop w:val="0"/>
                              <w:marBottom w:val="0"/>
                              <w:divBdr>
                                <w:top w:val="single" w:sz="2" w:space="0" w:color="E3E3E3"/>
                                <w:left w:val="single" w:sz="2" w:space="0" w:color="E3E3E3"/>
                                <w:bottom w:val="single" w:sz="2" w:space="0" w:color="E3E3E3"/>
                                <w:right w:val="single" w:sz="2" w:space="0" w:color="E3E3E3"/>
                              </w:divBdr>
                              <w:divsChild>
                                <w:div w:id="1505976194">
                                  <w:marLeft w:val="0"/>
                                  <w:marRight w:val="0"/>
                                  <w:marTop w:val="0"/>
                                  <w:marBottom w:val="0"/>
                                  <w:divBdr>
                                    <w:top w:val="single" w:sz="2" w:space="0" w:color="E3E3E3"/>
                                    <w:left w:val="single" w:sz="2" w:space="0" w:color="E3E3E3"/>
                                    <w:bottom w:val="single" w:sz="2" w:space="0" w:color="E3E3E3"/>
                                    <w:right w:val="single" w:sz="2" w:space="0" w:color="E3E3E3"/>
                                  </w:divBdr>
                                  <w:divsChild>
                                    <w:div w:id="19405234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90888558">
                      <w:marLeft w:val="0"/>
                      <w:marRight w:val="0"/>
                      <w:marTop w:val="0"/>
                      <w:marBottom w:val="0"/>
                      <w:divBdr>
                        <w:top w:val="single" w:sz="2" w:space="0" w:color="E3E3E3"/>
                        <w:left w:val="single" w:sz="2" w:space="0" w:color="E3E3E3"/>
                        <w:bottom w:val="single" w:sz="2" w:space="0" w:color="E3E3E3"/>
                        <w:right w:val="single" w:sz="2" w:space="0" w:color="E3E3E3"/>
                      </w:divBdr>
                      <w:divsChild>
                        <w:div w:id="588656085">
                          <w:marLeft w:val="0"/>
                          <w:marRight w:val="0"/>
                          <w:marTop w:val="0"/>
                          <w:marBottom w:val="0"/>
                          <w:divBdr>
                            <w:top w:val="single" w:sz="2" w:space="0" w:color="E3E3E3"/>
                            <w:left w:val="single" w:sz="2" w:space="0" w:color="E3E3E3"/>
                            <w:bottom w:val="single" w:sz="2" w:space="0" w:color="E3E3E3"/>
                            <w:right w:val="single" w:sz="2" w:space="0" w:color="E3E3E3"/>
                          </w:divBdr>
                        </w:div>
                        <w:div w:id="1956791653">
                          <w:marLeft w:val="0"/>
                          <w:marRight w:val="0"/>
                          <w:marTop w:val="0"/>
                          <w:marBottom w:val="0"/>
                          <w:divBdr>
                            <w:top w:val="single" w:sz="2" w:space="0" w:color="E3E3E3"/>
                            <w:left w:val="single" w:sz="2" w:space="0" w:color="E3E3E3"/>
                            <w:bottom w:val="single" w:sz="2" w:space="0" w:color="E3E3E3"/>
                            <w:right w:val="single" w:sz="2" w:space="0" w:color="E3E3E3"/>
                          </w:divBdr>
                          <w:divsChild>
                            <w:div w:id="1148018394">
                              <w:marLeft w:val="0"/>
                              <w:marRight w:val="0"/>
                              <w:marTop w:val="0"/>
                              <w:marBottom w:val="0"/>
                              <w:divBdr>
                                <w:top w:val="single" w:sz="2" w:space="0" w:color="E3E3E3"/>
                                <w:left w:val="single" w:sz="2" w:space="0" w:color="E3E3E3"/>
                                <w:bottom w:val="single" w:sz="2" w:space="0" w:color="E3E3E3"/>
                                <w:right w:val="single" w:sz="2" w:space="0" w:color="E3E3E3"/>
                              </w:divBdr>
                              <w:divsChild>
                                <w:div w:id="1689869994">
                                  <w:marLeft w:val="0"/>
                                  <w:marRight w:val="0"/>
                                  <w:marTop w:val="0"/>
                                  <w:marBottom w:val="0"/>
                                  <w:divBdr>
                                    <w:top w:val="single" w:sz="2" w:space="0" w:color="E3E3E3"/>
                                    <w:left w:val="single" w:sz="2" w:space="0" w:color="E3E3E3"/>
                                    <w:bottom w:val="single" w:sz="2" w:space="0" w:color="E3E3E3"/>
                                    <w:right w:val="single" w:sz="2" w:space="0" w:color="E3E3E3"/>
                                  </w:divBdr>
                                  <w:divsChild>
                                    <w:div w:id="11885265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1546</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2024-02-20T16:38:00Z</dcterms:created>
  <dcterms:modified xsi:type="dcterms:W3CDTF">2024-02-20T16:39:00Z</dcterms:modified>
</cp:coreProperties>
</file>