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15" w:rsidRDefault="00D362F9">
      <w:r>
        <w:rPr>
          <w:noProof/>
          <w:lang w:eastAsia="fr-FR"/>
        </w:rPr>
        <w:pict>
          <v:rect id="_x0000_s1052" style="position:absolute;margin-left:-36.3pt;margin-top:479.35pt;width:209.35pt;height:25.85pt;z-index:251681792" stroked="f">
            <v:textbox>
              <w:txbxContent>
                <w:p w:rsidR="00D362F9" w:rsidRDefault="00D362F9" w:rsidP="00D362F9">
                  <w:r>
                    <w:t>MARAUX Sébastien. Académie Besançon</w:t>
                  </w:r>
                </w:p>
              </w:txbxContent>
            </v:textbox>
          </v:rect>
        </w:pict>
      </w:r>
      <w:r w:rsidR="00F10EE7">
        <w:rPr>
          <w:noProof/>
          <w:lang w:eastAsia="fr-FR"/>
        </w:rPr>
        <w:pict>
          <v:oval id="_x0000_s1026" style="position:absolute;margin-left:410.35pt;margin-top:211.75pt;width:194.5pt;height:83.85pt;z-index:251658240">
            <v:textbox>
              <w:txbxContent>
                <w:p w:rsidR="00427E98" w:rsidRPr="00427E98" w:rsidRDefault="00427E98" w:rsidP="00427E9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427E98">
                    <w:rPr>
                      <w:b/>
                      <w:sz w:val="32"/>
                      <w:szCs w:val="32"/>
                    </w:rPr>
                    <w:t>L’influence de l’UE dans le monde</w:t>
                  </w:r>
                </w:p>
              </w:txbxContent>
            </v:textbox>
          </v:oval>
        </w:pict>
      </w:r>
      <w:r w:rsidR="00F10EE7">
        <w:rPr>
          <w:noProof/>
          <w:lang w:eastAsia="fr-FR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31" type="#_x0000_t69" style="position:absolute;margin-left:305.2pt;margin-top:233.3pt;width:69.85pt;height:39.75pt;z-index:251663360"/>
        </w:pict>
      </w:r>
      <w:r w:rsidR="00F10EE7">
        <w:rPr>
          <w:noProof/>
          <w:lang w:eastAsia="fr-FR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49" type="#_x0000_t66" style="position:absolute;margin-left:346pt;margin-top:408.45pt;width:29.05pt;height:15.05pt;rotation:-2765522fd;z-index:251679744"/>
        </w:pict>
      </w:r>
      <w:r w:rsidR="00F10EE7">
        <w:rPr>
          <w:noProof/>
          <w:lang w:eastAsia="fr-FR"/>
        </w:rPr>
        <w:pict>
          <v:shape id="_x0000_s1050" type="#_x0000_t66" style="position:absolute;margin-left:607.75pt;margin-top:415.3pt;width:29.05pt;height:15.05pt;rotation:14626192fd;z-index:251680768"/>
        </w:pict>
      </w:r>
      <w:r w:rsidR="00F10EE7">
        <w:rPr>
          <w:noProof/>
          <w:lang w:eastAsia="fr-FR"/>
        </w:rPr>
        <w:pict>
          <v:shape id="_x0000_s1046" type="#_x0000_t66" style="position:absolute;margin-left:480.05pt;margin-top:55.4pt;width:29.05pt;height:15.05pt;rotation:90;z-index:251676672"/>
        </w:pict>
      </w:r>
      <w:r w:rsidR="00F10EE7">
        <w:rPr>
          <w:noProof/>
          <w:lang w:eastAsia="fr-FR"/>
        </w:rPr>
        <w:pict>
          <v:shape id="_x0000_s1047" type="#_x0000_t66" style="position:absolute;margin-left:614.75pt;margin-top:62.4pt;width:38.7pt;height:15.05pt;rotation:9645977fd;z-index:251677696"/>
        </w:pict>
      </w:r>
      <w:r w:rsidR="00F10EE7">
        <w:rPr>
          <w:noProof/>
          <w:lang w:eastAsia="fr-FR"/>
        </w:rPr>
        <w:pict>
          <v:shape id="_x0000_s1048" type="#_x0000_t66" style="position:absolute;margin-left:327.75pt;margin-top:62.4pt;width:38.7pt;height:15.05pt;rotation:2201840fd;z-index:251678720"/>
        </w:pict>
      </w:r>
      <w:r w:rsidR="00F10EE7">
        <w:rPr>
          <w:noProof/>
          <w:lang w:eastAsia="fr-FR"/>
        </w:rPr>
        <w:pict>
          <v:shape id="_x0000_s1035" type="#_x0000_t66" style="position:absolute;margin-left:121.5pt;margin-top:334.4pt;width:38.7pt;height:15.05pt;rotation:10318235fd;z-index:251667456"/>
        </w:pict>
      </w:r>
      <w:r w:rsidR="00F10EE7">
        <w:rPr>
          <w:noProof/>
          <w:lang w:eastAsia="fr-FR"/>
        </w:rPr>
        <w:pict>
          <v:rect id="_x0000_s1038" style="position:absolute;margin-left:-48.3pt;margin-top:341.8pt;width:146.5pt;height:51.45pt;z-index:251670528">
            <v:textbox>
              <w:txbxContent>
                <w:p w:rsidR="00F01818" w:rsidRDefault="00F01818" w:rsidP="00F01818"/>
              </w:txbxContent>
            </v:textbox>
          </v:rect>
        </w:pict>
      </w:r>
      <w:r w:rsidR="00F10EE7">
        <w:rPr>
          <w:noProof/>
          <w:lang w:eastAsia="fr-FR"/>
        </w:rPr>
        <w:pict>
          <v:shape id="_x0000_s1034" type="#_x0000_t66" style="position:absolute;margin-left:121.5pt;margin-top:247.25pt;width:38.7pt;height:15.05pt;rotation:180;z-index:251666432"/>
        </w:pict>
      </w:r>
      <w:r w:rsidR="00F10EE7">
        <w:rPr>
          <w:noProof/>
          <w:lang w:eastAsia="fr-FR"/>
        </w:rPr>
        <w:pict>
          <v:rect id="_x0000_s1037" style="position:absolute;margin-left:-48.3pt;margin-top:227.9pt;width:146.5pt;height:50.5pt;z-index:251669504">
            <v:textbox>
              <w:txbxContent>
                <w:p w:rsidR="00427E98" w:rsidRDefault="00427E98" w:rsidP="00427E98"/>
              </w:txbxContent>
            </v:textbox>
          </v:rect>
        </w:pict>
      </w:r>
      <w:r w:rsidR="00F10EE7">
        <w:rPr>
          <w:noProof/>
          <w:lang w:eastAsia="fr-FR"/>
        </w:rPr>
        <w:pict>
          <v:shape id="_x0000_s1033" type="#_x0000_t66" style="position:absolute;margin-left:121.5pt;margin-top:174.15pt;width:38.7pt;height:15.05pt;rotation:14073409fd;z-index:251665408"/>
        </w:pict>
      </w:r>
      <w:r w:rsidR="00F10EE7">
        <w:rPr>
          <w:noProof/>
          <w:lang w:eastAsia="fr-FR"/>
        </w:rPr>
        <w:pict>
          <v:rect id="_x0000_s1032" style="position:absolute;margin-left:173.05pt;margin-top:196.75pt;width:96.7pt;height:127.75pt;z-index:251664384">
            <v:textbox>
              <w:txbxContent>
                <w:p w:rsidR="00427E98" w:rsidRPr="00427E98" w:rsidRDefault="00427E98" w:rsidP="00427E9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27E98">
                    <w:rPr>
                      <w:b/>
                      <w:sz w:val="28"/>
                      <w:szCs w:val="28"/>
                    </w:rPr>
                    <w:t>La France apporte ses atouts</w:t>
                  </w:r>
                  <w:r w:rsidR="00732436">
                    <w:rPr>
                      <w:b/>
                      <w:sz w:val="28"/>
                      <w:szCs w:val="28"/>
                    </w:rPr>
                    <w:t xml:space="preserve"> et bénéficie de</w:t>
                  </w:r>
                  <w:r w:rsidRPr="00427E98">
                    <w:rPr>
                      <w:b/>
                      <w:sz w:val="28"/>
                      <w:szCs w:val="28"/>
                    </w:rPr>
                    <w:t xml:space="preserve"> la puissance Européenne</w:t>
                  </w:r>
                </w:p>
              </w:txbxContent>
            </v:textbox>
          </v:rect>
        </w:pict>
      </w:r>
      <w:r w:rsidR="00F10EE7">
        <w:rPr>
          <w:noProof/>
          <w:lang w:eastAsia="fr-FR"/>
        </w:rPr>
        <w:pict>
          <v:rect id="_x0000_s1036" style="position:absolute;margin-left:-48.3pt;margin-top:115.05pt;width:146.5pt;height:38.7pt;z-index:251668480">
            <v:textbox>
              <w:txbxContent>
                <w:p w:rsidR="00427E98" w:rsidRDefault="00427E98"/>
              </w:txbxContent>
            </v:textbox>
          </v:rect>
        </w:pict>
      </w:r>
      <w:r w:rsidR="00F10EE7">
        <w:rPr>
          <w:noProof/>
          <w:lang w:eastAsia="fr-FR"/>
        </w:rPr>
        <w:pict>
          <v:rect id="_x0000_s1044" style="position:absolute;margin-left:305.2pt;margin-top:438.5pt;width:146.5pt;height:53.7pt;z-index:251674624">
            <v:textbox>
              <w:txbxContent>
                <w:p w:rsidR="0064100D" w:rsidRDefault="0064100D" w:rsidP="0064100D"/>
              </w:txbxContent>
            </v:textbox>
          </v:rect>
        </w:pict>
      </w:r>
      <w:r w:rsidR="00F10EE7">
        <w:rPr>
          <w:noProof/>
          <w:lang w:eastAsia="fr-FR"/>
        </w:rPr>
        <w:pict>
          <v:rect id="_x0000_s1045" style="position:absolute;margin-left:527.7pt;margin-top:438.5pt;width:184.65pt;height:53.7pt;z-index:251675648">
            <v:textbox>
              <w:txbxContent>
                <w:p w:rsidR="0064100D" w:rsidRDefault="0064100D" w:rsidP="0064100D"/>
              </w:txbxContent>
            </v:textbox>
          </v:rect>
        </w:pict>
      </w:r>
      <w:r w:rsidR="00F10EE7">
        <w:rPr>
          <w:noProof/>
          <w:lang w:eastAsia="fr-FR"/>
        </w:rPr>
        <w:pict>
          <v:rect id="_x0000_s1030" style="position:absolute;margin-left:383.7pt;margin-top:382.65pt;width:221.15pt;height:25.8pt;z-index:251662336">
            <v:textbox>
              <w:txbxContent>
                <w:p w:rsidR="00427E98" w:rsidRPr="00427E98" w:rsidRDefault="00427E98" w:rsidP="00427E98">
                  <w:pPr>
                    <w:rPr>
                      <w:b/>
                      <w:sz w:val="24"/>
                      <w:szCs w:val="24"/>
                    </w:rPr>
                  </w:pPr>
                  <w:r w:rsidRPr="00427E98">
                    <w:rPr>
                      <w:b/>
                      <w:sz w:val="24"/>
                      <w:szCs w:val="24"/>
                    </w:rPr>
                    <w:t xml:space="preserve">Une puissance </w:t>
                  </w:r>
                  <w:r>
                    <w:rPr>
                      <w:b/>
                      <w:sz w:val="24"/>
                      <w:szCs w:val="24"/>
                    </w:rPr>
                    <w:t xml:space="preserve">limitée d’un point de vue : </w:t>
                  </w:r>
                </w:p>
              </w:txbxContent>
            </v:textbox>
          </v:rect>
        </w:pict>
      </w:r>
      <w:r w:rsidR="00F10EE7">
        <w:rPr>
          <w:noProof/>
          <w:lang w:eastAsia="fr-FR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8" type="#_x0000_t68" style="position:absolute;margin-left:472.9pt;margin-top:314pt;width:54.8pt;height:35.45pt;rotation:180;z-index:251660288">
            <v:textbox style="layout-flow:vertical-ideographic"/>
          </v:shape>
        </w:pict>
      </w:r>
      <w:r w:rsidR="00F10EE7">
        <w:rPr>
          <w:noProof/>
          <w:lang w:eastAsia="fr-FR"/>
        </w:rPr>
        <w:pict>
          <v:shape id="_x0000_s1027" type="#_x0000_t68" style="position:absolute;margin-left:472.9pt;margin-top:146.25pt;width:54.8pt;height:35.45pt;z-index:251659264">
            <v:textbox style="layout-flow:vertical-ideographic"/>
          </v:shape>
        </w:pict>
      </w:r>
      <w:r w:rsidR="00F10EE7">
        <w:rPr>
          <w:noProof/>
          <w:lang w:eastAsia="fr-FR"/>
        </w:rPr>
        <w:pict>
          <v:rect id="_x0000_s1042" style="position:absolute;margin-left:586.6pt;margin-top:6.5pt;width:146.5pt;height:38.7pt;z-index:251673600">
            <v:textbox>
              <w:txbxContent>
                <w:p w:rsidR="0064100D" w:rsidRDefault="0064100D" w:rsidP="0064100D"/>
              </w:txbxContent>
            </v:textbox>
          </v:rect>
        </w:pict>
      </w:r>
      <w:r w:rsidR="00F10EE7">
        <w:rPr>
          <w:noProof/>
          <w:lang w:eastAsia="fr-FR"/>
        </w:rPr>
        <w:pict>
          <v:rect id="_x0000_s1041" style="position:absolute;margin-left:421.4pt;margin-top:6.5pt;width:146.5pt;height:38.7pt;z-index:251672576">
            <v:textbox>
              <w:txbxContent>
                <w:p w:rsidR="0064100D" w:rsidRDefault="0064100D" w:rsidP="0064100D"/>
              </w:txbxContent>
            </v:textbox>
          </v:rect>
        </w:pict>
      </w:r>
      <w:r w:rsidR="00F10EE7">
        <w:rPr>
          <w:noProof/>
          <w:lang w:eastAsia="fr-FR"/>
        </w:rPr>
        <w:pict>
          <v:rect id="_x0000_s1040" style="position:absolute;margin-left:256.55pt;margin-top:6.5pt;width:146.5pt;height:38.7pt;z-index:251671552">
            <v:textbox>
              <w:txbxContent>
                <w:p w:rsidR="0064100D" w:rsidRDefault="0064100D" w:rsidP="0064100D"/>
              </w:txbxContent>
            </v:textbox>
          </v:rect>
        </w:pict>
      </w:r>
      <w:r w:rsidR="00F10EE7">
        <w:rPr>
          <w:noProof/>
          <w:lang w:eastAsia="fr-FR"/>
        </w:rPr>
        <w:pict>
          <v:rect id="_x0000_s1029" style="position:absolute;margin-left:376.2pt;margin-top:87.1pt;width:238.55pt;height:27.95pt;z-index:251661312">
            <v:textbox>
              <w:txbxContent>
                <w:p w:rsidR="00427E98" w:rsidRPr="00427E98" w:rsidRDefault="00427E98">
                  <w:pPr>
                    <w:rPr>
                      <w:b/>
                      <w:sz w:val="24"/>
                      <w:szCs w:val="24"/>
                    </w:rPr>
                  </w:pPr>
                  <w:r w:rsidRPr="00427E98">
                    <w:rPr>
                      <w:b/>
                      <w:sz w:val="24"/>
                      <w:szCs w:val="24"/>
                    </w:rPr>
                    <w:t xml:space="preserve">Une puissance reconnue d’un point de vue : </w:t>
                  </w:r>
                </w:p>
              </w:txbxContent>
            </v:textbox>
          </v:rect>
        </w:pict>
      </w:r>
    </w:p>
    <w:sectPr w:rsidR="00616815" w:rsidSect="00427E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27E98"/>
    <w:rsid w:val="0042229D"/>
    <w:rsid w:val="00427E98"/>
    <w:rsid w:val="00616815"/>
    <w:rsid w:val="0064100D"/>
    <w:rsid w:val="00732436"/>
    <w:rsid w:val="009E151F"/>
    <w:rsid w:val="00D362F9"/>
    <w:rsid w:val="00D840EB"/>
    <w:rsid w:val="00E420BE"/>
    <w:rsid w:val="00F01818"/>
    <w:rsid w:val="00F10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8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</dc:creator>
  <cp:lastModifiedBy>Seb</cp:lastModifiedBy>
  <cp:revision>3</cp:revision>
  <cp:lastPrinted>2017-04-03T17:59:00Z</cp:lastPrinted>
  <dcterms:created xsi:type="dcterms:W3CDTF">2017-04-18T08:29:00Z</dcterms:created>
  <dcterms:modified xsi:type="dcterms:W3CDTF">2017-04-18T08:30:00Z</dcterms:modified>
</cp:coreProperties>
</file>